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C5B" w:rsidRDefault="00D875BC" w:rsidP="007B4C5B">
      <w:pPr>
        <w:jc w:val="center"/>
      </w:pPr>
      <w:bookmarkStart w:id="0" w:name="_GoBack"/>
      <w:bookmarkEnd w:id="0"/>
      <w:r>
        <w:rPr>
          <w:noProof/>
        </w:rPr>
        <w:drawing>
          <wp:inline distT="0" distB="0" distL="0" distR="0" wp14:anchorId="6E97E542" wp14:editId="384E10BC">
            <wp:extent cx="4279392" cy="1591056"/>
            <wp:effectExtent l="0" t="0" r="0" b="0"/>
            <wp:docPr id="1" name="Picture 1"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7B4C5B" w:rsidRPr="007B4C5B" w:rsidRDefault="007B4C5B" w:rsidP="007B4C5B"/>
    <w:p w:rsidR="007B4C5B" w:rsidRPr="00A84ACD" w:rsidRDefault="00A84ACD" w:rsidP="00A84ACD">
      <w:pPr>
        <w:jc w:val="center"/>
        <w:rPr>
          <w:rFonts w:ascii="Arial" w:hAnsi="Arial" w:cs="Arial"/>
          <w:b/>
          <w:sz w:val="56"/>
          <w:szCs w:val="56"/>
        </w:rPr>
      </w:pPr>
      <w:r w:rsidRPr="00A84ACD">
        <w:rPr>
          <w:rFonts w:ascii="Arial" w:hAnsi="Arial" w:cs="Arial"/>
          <w:b/>
          <w:sz w:val="56"/>
          <w:szCs w:val="56"/>
        </w:rPr>
        <w:t>2015 Annual Governance &amp; House of Delegates Meeting</w:t>
      </w:r>
    </w:p>
    <w:p w:rsidR="00A84ACD" w:rsidRPr="00A84ACD" w:rsidRDefault="00A84ACD" w:rsidP="00A84ACD">
      <w:pPr>
        <w:jc w:val="center"/>
        <w:rPr>
          <w:rFonts w:ascii="Arial" w:hAnsi="Arial" w:cs="Arial"/>
          <w:b/>
          <w:sz w:val="56"/>
          <w:szCs w:val="56"/>
        </w:rPr>
      </w:pPr>
      <w:r w:rsidRPr="00A84ACD">
        <w:rPr>
          <w:rFonts w:ascii="Arial" w:hAnsi="Arial" w:cs="Arial"/>
          <w:b/>
          <w:sz w:val="56"/>
          <w:szCs w:val="56"/>
        </w:rPr>
        <w:t>Albuquerque, NM</w:t>
      </w:r>
    </w:p>
    <w:p w:rsidR="00A84ACD" w:rsidRDefault="00A84ACD" w:rsidP="00A84ACD">
      <w:pPr>
        <w:jc w:val="center"/>
        <w:rPr>
          <w:rFonts w:ascii="Arial" w:hAnsi="Arial" w:cs="Arial"/>
          <w:sz w:val="44"/>
          <w:szCs w:val="44"/>
        </w:rPr>
      </w:pPr>
    </w:p>
    <w:p w:rsidR="00A84ACD" w:rsidRDefault="00A84ACD" w:rsidP="00FB4C9A">
      <w:pPr>
        <w:jc w:val="center"/>
        <w:rPr>
          <w:rFonts w:ascii="Arial" w:hAnsi="Arial" w:cs="Arial"/>
          <w:sz w:val="44"/>
          <w:szCs w:val="44"/>
        </w:rPr>
      </w:pPr>
      <w:r>
        <w:rPr>
          <w:rFonts w:ascii="Arial" w:hAnsi="Arial" w:cs="Arial"/>
          <w:sz w:val="44"/>
          <w:szCs w:val="44"/>
        </w:rPr>
        <w:t>West Virginia Representation:</w:t>
      </w:r>
    </w:p>
    <w:p w:rsidR="00A84ACD" w:rsidRPr="00FB4C9A" w:rsidRDefault="00FB4C9A" w:rsidP="00FB4C9A">
      <w:pPr>
        <w:ind w:left="3600" w:firstLine="720"/>
        <w:rPr>
          <w:rFonts w:ascii="Arial" w:hAnsi="Arial" w:cs="Arial"/>
          <w:sz w:val="44"/>
          <w:szCs w:val="44"/>
        </w:rPr>
      </w:pPr>
      <w:r>
        <w:rPr>
          <w:rFonts w:ascii="Arial" w:hAnsi="Arial" w:cs="Arial"/>
          <w:sz w:val="44"/>
          <w:szCs w:val="44"/>
        </w:rPr>
        <w:t xml:space="preserve">      </w:t>
      </w:r>
      <w:r w:rsidR="00A84ACD" w:rsidRPr="00FB4C9A">
        <w:rPr>
          <w:rFonts w:ascii="Arial" w:hAnsi="Arial" w:cs="Arial"/>
          <w:sz w:val="44"/>
          <w:szCs w:val="44"/>
        </w:rPr>
        <w:t>Teresa Snyder, Delegate</w:t>
      </w:r>
    </w:p>
    <w:p w:rsidR="00A84ACD" w:rsidRPr="00FB4C9A" w:rsidRDefault="00FB4C9A" w:rsidP="00FB4C9A">
      <w:pPr>
        <w:ind w:left="3600" w:firstLine="720"/>
        <w:rPr>
          <w:rFonts w:ascii="Arial" w:hAnsi="Arial" w:cs="Arial"/>
          <w:sz w:val="44"/>
          <w:szCs w:val="44"/>
        </w:rPr>
      </w:pPr>
      <w:r>
        <w:rPr>
          <w:rFonts w:ascii="Arial" w:hAnsi="Arial" w:cs="Arial"/>
          <w:sz w:val="44"/>
          <w:szCs w:val="44"/>
        </w:rPr>
        <w:t xml:space="preserve">      </w:t>
      </w:r>
      <w:r w:rsidR="00A84ACD" w:rsidRPr="00FB4C9A">
        <w:rPr>
          <w:rFonts w:ascii="Arial" w:hAnsi="Arial" w:cs="Arial"/>
          <w:sz w:val="44"/>
          <w:szCs w:val="44"/>
        </w:rPr>
        <w:t>Michelle Eye, Delegate</w:t>
      </w:r>
    </w:p>
    <w:p w:rsidR="00A84ACD" w:rsidRPr="00FB4C9A" w:rsidRDefault="00FB4C9A" w:rsidP="00FB4C9A">
      <w:pPr>
        <w:ind w:left="3600" w:firstLine="720"/>
        <w:rPr>
          <w:rFonts w:ascii="Arial" w:hAnsi="Arial" w:cs="Arial"/>
          <w:sz w:val="44"/>
          <w:szCs w:val="44"/>
        </w:rPr>
      </w:pPr>
      <w:r>
        <w:rPr>
          <w:rFonts w:ascii="Arial" w:hAnsi="Arial" w:cs="Arial"/>
          <w:sz w:val="44"/>
          <w:szCs w:val="44"/>
        </w:rPr>
        <w:t xml:space="preserve">      </w:t>
      </w:r>
      <w:r w:rsidR="00A84ACD" w:rsidRPr="00FB4C9A">
        <w:rPr>
          <w:rFonts w:ascii="Arial" w:hAnsi="Arial" w:cs="Arial"/>
          <w:sz w:val="44"/>
          <w:szCs w:val="44"/>
        </w:rPr>
        <w:t>Jackie Johnston, Alternate Delegate</w:t>
      </w:r>
    </w:p>
    <w:p w:rsidR="00A84ACD" w:rsidRPr="00FB4C9A" w:rsidRDefault="00FB4C9A" w:rsidP="00FB4C9A">
      <w:pPr>
        <w:ind w:left="3600" w:firstLine="720"/>
        <w:rPr>
          <w:rFonts w:ascii="Arial" w:hAnsi="Arial" w:cs="Arial"/>
          <w:sz w:val="44"/>
          <w:szCs w:val="44"/>
        </w:rPr>
      </w:pPr>
      <w:r>
        <w:rPr>
          <w:rFonts w:ascii="Arial" w:hAnsi="Arial" w:cs="Arial"/>
          <w:sz w:val="44"/>
          <w:szCs w:val="44"/>
        </w:rPr>
        <w:t xml:space="preserve">      </w:t>
      </w:r>
      <w:r w:rsidR="00A84ACD" w:rsidRPr="00FB4C9A">
        <w:rPr>
          <w:rFonts w:ascii="Arial" w:hAnsi="Arial" w:cs="Arial"/>
          <w:sz w:val="44"/>
          <w:szCs w:val="44"/>
        </w:rPr>
        <w:t>Jeff Adkins, Alternate Delegate</w:t>
      </w:r>
    </w:p>
    <w:p w:rsidR="007B4C5B" w:rsidRDefault="007B4C5B" w:rsidP="007B4C5B"/>
    <w:p w:rsidR="002303F1" w:rsidRDefault="00A84ACD" w:rsidP="00A84ACD">
      <w:pPr>
        <w:tabs>
          <w:tab w:val="left" w:pos="4380"/>
        </w:tabs>
        <w:jc w:val="center"/>
        <w:rPr>
          <w:rFonts w:ascii="Arial" w:hAnsi="Arial" w:cs="Arial"/>
          <w:sz w:val="24"/>
          <w:szCs w:val="24"/>
        </w:rPr>
      </w:pPr>
      <w:r>
        <w:rPr>
          <w:noProof/>
        </w:rPr>
        <w:lastRenderedPageBreak/>
        <w:drawing>
          <wp:inline distT="0" distB="0" distL="0" distR="0" wp14:anchorId="6D1379DB" wp14:editId="1F36CAA9">
            <wp:extent cx="4279392" cy="1591056"/>
            <wp:effectExtent l="0" t="0" r="0" b="0"/>
            <wp:docPr id="2" name="Picture 2"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2303F1" w:rsidRDefault="002303F1" w:rsidP="002303F1">
      <w:pPr>
        <w:rPr>
          <w:rFonts w:ascii="Arial" w:hAnsi="Arial" w:cs="Arial"/>
          <w:sz w:val="24"/>
          <w:szCs w:val="24"/>
        </w:rPr>
      </w:pPr>
    </w:p>
    <w:p w:rsidR="00152CA3" w:rsidRDefault="002303F1" w:rsidP="002303F1">
      <w:pPr>
        <w:ind w:left="1440"/>
        <w:rPr>
          <w:rFonts w:ascii="Arial" w:hAnsi="Arial" w:cs="Arial"/>
          <w:b/>
          <w:sz w:val="36"/>
          <w:szCs w:val="36"/>
        </w:rPr>
      </w:pPr>
      <w:r w:rsidRPr="002303F1">
        <w:rPr>
          <w:rFonts w:ascii="Arial" w:hAnsi="Arial" w:cs="Arial"/>
          <w:b/>
          <w:sz w:val="36"/>
          <w:szCs w:val="36"/>
        </w:rPr>
        <w:t xml:space="preserve">The </w:t>
      </w:r>
      <w:r w:rsidRPr="002303F1">
        <w:rPr>
          <w:rFonts w:ascii="Arial" w:hAnsi="Arial" w:cs="Arial"/>
          <w:b/>
          <w:i/>
          <w:sz w:val="36"/>
          <w:szCs w:val="36"/>
        </w:rPr>
        <w:t>mission</w:t>
      </w:r>
      <w:r w:rsidRPr="002303F1">
        <w:rPr>
          <w:rFonts w:ascii="Arial" w:hAnsi="Arial" w:cs="Arial"/>
          <w:b/>
          <w:sz w:val="36"/>
          <w:szCs w:val="36"/>
        </w:rPr>
        <w:t xml:space="preserve"> of the American Society of Radiologic Technologists is to advance the medical imaging and radiation therapy profession and to enhance the quality of patient care.</w:t>
      </w:r>
    </w:p>
    <w:p w:rsidR="002303F1" w:rsidRPr="002303F1" w:rsidRDefault="002303F1" w:rsidP="002303F1">
      <w:pPr>
        <w:ind w:left="1440"/>
        <w:rPr>
          <w:rFonts w:ascii="Arial" w:hAnsi="Arial" w:cs="Arial"/>
          <w:b/>
          <w:sz w:val="36"/>
          <w:szCs w:val="36"/>
        </w:rPr>
      </w:pPr>
    </w:p>
    <w:p w:rsidR="002303F1" w:rsidRDefault="002303F1" w:rsidP="002303F1">
      <w:pPr>
        <w:ind w:left="1440"/>
        <w:rPr>
          <w:rFonts w:ascii="Arial" w:hAnsi="Arial" w:cs="Arial"/>
          <w:sz w:val="36"/>
          <w:szCs w:val="36"/>
        </w:rPr>
      </w:pPr>
      <w:r w:rsidRPr="002303F1">
        <w:rPr>
          <w:rFonts w:ascii="Arial" w:hAnsi="Arial" w:cs="Arial"/>
          <w:sz w:val="36"/>
          <w:szCs w:val="36"/>
        </w:rPr>
        <w:t>The ASRT is governed by an elected Board of Directors that is responsible for ensuring that ASRT's operations align with its strategic plan. The Board also approves budgets, sets strategic direction and hires the chief executive officer. Seven ASRT members serve on the Board of Directors.</w:t>
      </w:r>
    </w:p>
    <w:p w:rsidR="002303F1" w:rsidRPr="002303F1" w:rsidRDefault="002303F1" w:rsidP="002303F1">
      <w:pPr>
        <w:ind w:left="1440"/>
        <w:rPr>
          <w:rFonts w:ascii="Arial" w:hAnsi="Arial" w:cs="Arial"/>
          <w:sz w:val="36"/>
          <w:szCs w:val="36"/>
        </w:rPr>
      </w:pPr>
    </w:p>
    <w:p w:rsidR="002303F1" w:rsidRDefault="002303F1" w:rsidP="002303F1">
      <w:pPr>
        <w:ind w:left="1440"/>
        <w:rPr>
          <w:rFonts w:ascii="Arial" w:hAnsi="Arial" w:cs="Arial"/>
          <w:sz w:val="36"/>
          <w:szCs w:val="36"/>
        </w:rPr>
      </w:pPr>
      <w:r w:rsidRPr="002303F1">
        <w:rPr>
          <w:rFonts w:ascii="Arial" w:hAnsi="Arial" w:cs="Arial"/>
          <w:sz w:val="36"/>
          <w:szCs w:val="36"/>
        </w:rPr>
        <w:t>The House of Delegates is the legislative body of the ASRT. It establishes professional standards of practice. It is composed of four delegates from each ASRT chapter, two delegates from each ASRT affiliate society and six delegates from all branches of the military. (asrt.org)</w:t>
      </w:r>
    </w:p>
    <w:p w:rsidR="003B4FB6" w:rsidRDefault="003B4FB6" w:rsidP="002303F1">
      <w:pPr>
        <w:ind w:left="1440"/>
        <w:rPr>
          <w:rFonts w:ascii="Arial" w:hAnsi="Arial" w:cs="Arial"/>
          <w:sz w:val="36"/>
          <w:szCs w:val="36"/>
        </w:rPr>
      </w:pPr>
    </w:p>
    <w:p w:rsidR="003B4FB6" w:rsidRPr="003B4FB6" w:rsidRDefault="003B4FB6" w:rsidP="003B4FB6">
      <w:pPr>
        <w:ind w:left="1440"/>
        <w:jc w:val="center"/>
        <w:rPr>
          <w:rFonts w:ascii="Arial" w:hAnsi="Arial" w:cs="Arial"/>
          <w:b/>
          <w:sz w:val="36"/>
          <w:szCs w:val="36"/>
        </w:rPr>
      </w:pPr>
      <w:r w:rsidRPr="003B4FB6">
        <w:rPr>
          <w:rFonts w:ascii="Arial" w:hAnsi="Arial" w:cs="Arial"/>
          <w:b/>
          <w:noProof/>
          <w:sz w:val="36"/>
          <w:szCs w:val="36"/>
        </w:rPr>
        <w:lastRenderedPageBreak/>
        <mc:AlternateContent>
          <mc:Choice Requires="wpg">
            <w:drawing>
              <wp:anchor distT="0" distB="0" distL="114300" distR="114300" simplePos="0" relativeHeight="251644416" behindDoc="0" locked="0" layoutInCell="1" allowOverlap="1" wp14:anchorId="5775351C" wp14:editId="46835939">
                <wp:simplePos x="0" y="0"/>
                <mc:AlternateContent>
                  <mc:Choice Requires="wp14">
                    <wp:positionH relativeFrom="page">
                      <wp14:pctPosHOffset>65500</wp14:pctPosHOffset>
                    </wp:positionH>
                  </mc:Choice>
                  <mc:Fallback>
                    <wp:positionH relativeFrom="page">
                      <wp:posOffset>6588125</wp:posOffset>
                    </wp:positionH>
                  </mc:Fallback>
                </mc:AlternateContent>
                <mc:AlternateContent>
                  <mc:Choice Requires="wp14">
                    <wp:positionV relativeFrom="page">
                      <wp14:pctPosVOffset>2500</wp14:pctPosVOffset>
                    </wp:positionV>
                  </mc:Choice>
                  <mc:Fallback>
                    <wp:positionV relativeFrom="page">
                      <wp:posOffset>194310</wp:posOffset>
                    </wp:positionV>
                  </mc:Fallback>
                </mc:AlternateContent>
                <wp:extent cx="2475865" cy="9426575"/>
                <wp:effectExtent l="0" t="0" r="19685" b="317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427131"/>
                          <a:chOff x="0" y="0"/>
                          <a:chExt cx="2475865" cy="9427131"/>
                        </a:xfrm>
                      </wpg:grpSpPr>
                      <wps:wsp>
                        <wps:cNvPr id="212" name="AutoShape 14"/>
                        <wps:cNvSpPr>
                          <a:spLocks noChangeArrowheads="1"/>
                        </wps:cNvSpPr>
                        <wps:spPr bwMode="auto">
                          <a:xfrm>
                            <a:off x="0" y="0"/>
                            <a:ext cx="2475865" cy="6638925"/>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3B4FB6" w:rsidRDefault="003B4FB6">
                              <w:pPr>
                                <w:spacing w:before="880" w:after="240" w:line="240" w:lineRule="auto"/>
                                <w:rPr>
                                  <w:rFonts w:asciiTheme="majorHAnsi" w:eastAsiaTheme="majorEastAsia" w:hAnsiTheme="majorHAnsi" w:cstheme="majorBidi"/>
                                  <w:color w:val="4F81BD" w:themeColor="accent1"/>
                                  <w:sz w:val="40"/>
                                  <w:szCs w:val="40"/>
                                </w:rPr>
                              </w:pPr>
                              <w:r>
                                <w:rPr>
                                  <w:noProof/>
                                </w:rPr>
                                <w:drawing>
                                  <wp:inline distT="0" distB="0" distL="0" distR="0" wp14:anchorId="5D2B6B84" wp14:editId="65C88D3A">
                                    <wp:extent cx="2714625" cy="505777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19662" t="7529" r="50531" b="5576"/>
                                            <a:stretch/>
                                          </pic:blipFill>
                                          <pic:spPr bwMode="auto">
                                            <a:xfrm>
                                              <a:off x="0" y="0"/>
                                              <a:ext cx="2714625" cy="5057775"/>
                                            </a:xfrm>
                                            <a:prstGeom prst="rect">
                                              <a:avLst/>
                                            </a:prstGeom>
                                            <a:ln>
                                              <a:noFill/>
                                            </a:ln>
                                            <a:extLst>
                                              <a:ext uri="{53640926-AAD7-44D8-BBD7-CCE9431645EC}">
                                                <a14:shadowObscured xmlns:a14="http://schemas.microsoft.com/office/drawing/2010/main"/>
                                              </a:ext>
                                            </a:extLst>
                                          </pic:spPr>
                                        </pic:pic>
                                      </a:graphicData>
                                    </a:graphic>
                                  </wp:inline>
                                </w:drawing>
                              </w:r>
                            </w:p>
                            <w:p w:rsidR="003B4FB6" w:rsidRDefault="003B4FB6" w:rsidP="003B4FB6">
                              <w:pPr>
                                <w:rPr>
                                  <w:color w:val="1F497D"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4FB6" w:rsidRDefault="003B4FB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4FB6" w:rsidRDefault="003B4FB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xmlns:w15="http://schemas.microsoft.com/office/word/2012/wordml">
            <w:pict>
              <v:group w14:anchorId="5775351C" id="Group 211" o:spid="_x0000_s1026" style="position:absolute;left:0;text-align:left;margin-left:0;margin-top:0;width:194.95pt;height:742.25pt;z-index:251644416;mso-width-percent:320;mso-left-percent:655;mso-top-percent:25;mso-position-horizontal-relative:page;mso-position-vertical-relative:page;mso-width-percent:320;mso-left-percent:655;mso-top-percent:25"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">
                <v:rect id="AutoShape 14" o:spid="_x0000_s1027" style="position:absolute;width:24758;height:66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938953 [1614]" strokeweight="1.25pt">
                  <v:textbox inset="14.4pt,36pt,14.4pt,5.76pt">
                    <w:txbxContent>
                      <w:p w:rsidR="003B4FB6" w:rsidRDefault="003B4FB6">
                        <w:pPr>
                          <w:spacing w:before="880" w:after="240" w:line="240" w:lineRule="auto"/>
                          <w:rPr>
                            <w:rFonts w:asciiTheme="majorHAnsi" w:eastAsiaTheme="majorEastAsia" w:hAnsiTheme="majorHAnsi" w:cstheme="majorBidi"/>
                            <w:color w:val="4F81BD" w:themeColor="accent1"/>
                            <w:sz w:val="40"/>
                            <w:szCs w:val="40"/>
                          </w:rPr>
                        </w:pPr>
                        <w:r>
                          <w:rPr>
                            <w:noProof/>
                          </w:rPr>
                          <w:drawing>
                            <wp:inline distT="0" distB="0" distL="0" distR="0" wp14:anchorId="5D2B6B84" wp14:editId="65C88D3A">
                              <wp:extent cx="2714625" cy="505777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19662" t="7529" r="50531" b="5576"/>
                                      <a:stretch/>
                                    </pic:blipFill>
                                    <pic:spPr bwMode="auto">
                                      <a:xfrm>
                                        <a:off x="0" y="0"/>
                                        <a:ext cx="2714625" cy="5057775"/>
                                      </a:xfrm>
                                      <a:prstGeom prst="rect">
                                        <a:avLst/>
                                      </a:prstGeom>
                                      <a:ln>
                                        <a:noFill/>
                                      </a:ln>
                                      <a:extLst>
                                        <a:ext uri="{53640926-AAD7-44D8-BBD7-CCE9431645EC}">
                                          <a14:shadowObscured xmlns:a14="http://schemas.microsoft.com/office/drawing/2010/main"/>
                                        </a:ext>
                                      </a:extLst>
                                    </pic:spPr>
                                  </pic:pic>
                                </a:graphicData>
                              </a:graphic>
                            </wp:inline>
                          </w:drawing>
                        </w:r>
                      </w:p>
                      <w:p w:rsidR="003B4FB6" w:rsidRDefault="003B4FB6" w:rsidP="003B4FB6">
                        <w:pPr>
                          <w:rPr>
                            <w:color w:val="1F497D" w:themeColor="text2"/>
                          </w:rPr>
                        </w:pPr>
                      </w:p>
                    </w:txbxContent>
                  </v:textbox>
                </v:rect>
                <v:rect id="Rectangle 213" o:spid="_x0000_s1028"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V7cQA&#10;AADcAAAADwAAAGRycy9kb3ducmV2LnhtbESPQWvCQBSE74L/YXmFXkQ3ahFJXUUF0V4KRr0/s6/Z&#10;0OzbmN3G+O+7hYLHYWa+YRarzlaipcaXjhWMRwkI4tzpkgsF59NuOAfhA7LGyjEpeJCH1bLfW2Cq&#10;3Z2P1GahEBHCPkUFJoQ6ldLnhiz6kauJo/flGoshyqaQusF7hNtKTpJkJi2WHBcM1rQ1lH9nP1bB&#10;cbMvbhc8zT/bQ/4w+OHeBlen1OtLt34HEagLz/B/+6AVTM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le3EAAAA3AAAAA8AAAAAAAAAAAAAAAAAmAIAAGRycy9k&#10;b3ducmV2LnhtbFBLBQYAAAAABAAEAPUAAACJAwAAAAA=&#10;" fillcolor="#1f497d [3215]" stroked="f" strokeweight="2pt">
                  <v:textbox inset="14.4pt,14.4pt,14.4pt,28.8pt">
                    <w:txbxContent>
                      <w:p w:rsidR="003B4FB6" w:rsidRDefault="003B4FB6">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UXcQA&#10;AADcAAAADwAAAGRycy9kb3ducmV2LnhtbESPQYvCMBSE74L/ITzBi9hUEZXaKLKw4GE9qAWvz+bZ&#10;FpuX0kRb//1mYcHjMDPfMOmuN7V4UesqywpmUQyCOLe64kJBdvmerkE4j6yxtkwK3uRgtx0OUky0&#10;7fhEr7MvRICwS1BB6X2TSOnykgy6yDbEwbvb1qAPsi2kbrELcFPLeRwvpcGKw0KJDX2VlD/OT6Pg&#10;5Lrj5N2vsqe7/ayuvsjW9fWh1HjU7zcgPPX+E/5vH7SC+WwB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FF3EAAAA3AAAAA8AAAAAAAAAAAAAAAAAmAIAAGRycy9k&#10;b3ducmV2LnhtbFBLBQYAAAAABAAEAPUAAACJAwAAAAA=&#10;" fillcolor="#4f81bd [3204]" stroked="f" strokeweight="2pt">
                  <v:textbox inset="14.4pt,14.4pt,14.4pt,28.8pt">
                    <w:txbxContent>
                      <w:p w:rsidR="003B4FB6" w:rsidRDefault="003B4FB6">
                        <w:pPr>
                          <w:spacing w:before="240"/>
                          <w:rPr>
                            <w:color w:val="FFFFFF" w:themeColor="background1"/>
                          </w:rPr>
                        </w:pPr>
                      </w:p>
                    </w:txbxContent>
                  </v:textbox>
                </v:rect>
                <w10:wrap type="square" anchorx="page" anchory="page"/>
              </v:group>
            </w:pict>
          </mc:Fallback>
        </mc:AlternateContent>
      </w:r>
      <w:r w:rsidRPr="003B4FB6">
        <w:rPr>
          <w:b/>
          <w:noProof/>
        </w:rPr>
        <w:drawing>
          <wp:inline distT="0" distB="0" distL="0" distR="0" wp14:anchorId="014CE023" wp14:editId="7D3F5D64">
            <wp:extent cx="4279392" cy="1591056"/>
            <wp:effectExtent l="0" t="0" r="0" b="0"/>
            <wp:docPr id="4" name="Picture 4"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3B4FB6" w:rsidRDefault="003B4FB6" w:rsidP="003B4FB6">
      <w:pPr>
        <w:ind w:left="1440"/>
        <w:rPr>
          <w:rFonts w:ascii="Arial" w:hAnsi="Arial" w:cs="Arial"/>
          <w:sz w:val="36"/>
          <w:szCs w:val="36"/>
        </w:rPr>
      </w:pPr>
    </w:p>
    <w:p w:rsidR="003B4FB6" w:rsidRDefault="003B4FB6" w:rsidP="003B4FB6">
      <w:pPr>
        <w:ind w:left="1440"/>
        <w:rPr>
          <w:rFonts w:ascii="Arial" w:hAnsi="Arial" w:cs="Arial"/>
          <w:sz w:val="36"/>
          <w:szCs w:val="36"/>
        </w:rPr>
      </w:pPr>
    </w:p>
    <w:p w:rsidR="003B4FB6" w:rsidRPr="003B4FB6" w:rsidRDefault="003B4FB6" w:rsidP="003B4FB6">
      <w:pPr>
        <w:ind w:left="1440"/>
        <w:rPr>
          <w:rFonts w:ascii="Arial" w:hAnsi="Arial" w:cs="Arial"/>
          <w:sz w:val="40"/>
          <w:szCs w:val="40"/>
        </w:rPr>
      </w:pPr>
      <w:r w:rsidRPr="003B4FB6">
        <w:rPr>
          <w:rFonts w:ascii="Arial" w:hAnsi="Arial" w:cs="Arial"/>
          <w:sz w:val="40"/>
          <w:szCs w:val="40"/>
        </w:rPr>
        <w:t>The Educational Symposium held prior to</w:t>
      </w:r>
    </w:p>
    <w:p w:rsidR="003B4FB6" w:rsidRPr="003B4FB6" w:rsidRDefault="003B4FB6" w:rsidP="003B4FB6">
      <w:pPr>
        <w:ind w:left="1440"/>
        <w:rPr>
          <w:rFonts w:ascii="Arial" w:hAnsi="Arial" w:cs="Arial"/>
          <w:sz w:val="40"/>
          <w:szCs w:val="40"/>
        </w:rPr>
      </w:pPr>
      <w:r w:rsidRPr="003B4FB6">
        <w:rPr>
          <w:rFonts w:ascii="Arial" w:hAnsi="Arial" w:cs="Arial"/>
          <w:sz w:val="40"/>
          <w:szCs w:val="40"/>
        </w:rPr>
        <w:t>the meeting was a great way to attain</w:t>
      </w:r>
    </w:p>
    <w:p w:rsidR="003B4FB6" w:rsidRPr="003B4FB6" w:rsidRDefault="003B4FB6" w:rsidP="003B4FB6">
      <w:pPr>
        <w:ind w:left="1440"/>
        <w:rPr>
          <w:rFonts w:ascii="Arial" w:hAnsi="Arial" w:cs="Arial"/>
          <w:sz w:val="40"/>
          <w:szCs w:val="40"/>
        </w:rPr>
      </w:pPr>
      <w:r w:rsidRPr="003B4FB6">
        <w:rPr>
          <w:rFonts w:ascii="Arial" w:hAnsi="Arial" w:cs="Arial"/>
          <w:sz w:val="40"/>
          <w:szCs w:val="40"/>
        </w:rPr>
        <w:t xml:space="preserve">continuing education credits.  Six category </w:t>
      </w:r>
    </w:p>
    <w:p w:rsidR="003B4FB6" w:rsidRPr="003B4FB6" w:rsidRDefault="003B4FB6" w:rsidP="003B4FB6">
      <w:pPr>
        <w:ind w:left="1440"/>
        <w:rPr>
          <w:rFonts w:ascii="Arial" w:hAnsi="Arial" w:cs="Arial"/>
          <w:sz w:val="40"/>
          <w:szCs w:val="40"/>
        </w:rPr>
      </w:pPr>
      <w:r w:rsidRPr="003B4FB6">
        <w:rPr>
          <w:rFonts w:ascii="Arial" w:hAnsi="Arial" w:cs="Arial"/>
          <w:sz w:val="40"/>
          <w:szCs w:val="40"/>
        </w:rPr>
        <w:t xml:space="preserve">A+ CE credits were possible.  There was </w:t>
      </w:r>
    </w:p>
    <w:p w:rsidR="003B4FB6" w:rsidRPr="003B4FB6" w:rsidRDefault="003B4FB6" w:rsidP="003B4FB6">
      <w:pPr>
        <w:ind w:left="1440"/>
        <w:rPr>
          <w:rFonts w:ascii="Arial" w:hAnsi="Arial" w:cs="Arial"/>
          <w:sz w:val="40"/>
          <w:szCs w:val="40"/>
        </w:rPr>
      </w:pPr>
      <w:r w:rsidRPr="003B4FB6">
        <w:rPr>
          <w:rFonts w:ascii="Arial" w:hAnsi="Arial" w:cs="Arial"/>
          <w:sz w:val="40"/>
          <w:szCs w:val="40"/>
        </w:rPr>
        <w:t>also a student tract available for the students</w:t>
      </w:r>
    </w:p>
    <w:p w:rsidR="003B4FB6" w:rsidRPr="003B4FB6" w:rsidRDefault="003B4FB6" w:rsidP="003B4FB6">
      <w:pPr>
        <w:ind w:left="1440"/>
        <w:rPr>
          <w:rFonts w:ascii="Arial" w:hAnsi="Arial" w:cs="Arial"/>
          <w:sz w:val="40"/>
          <w:szCs w:val="40"/>
        </w:rPr>
      </w:pPr>
      <w:r w:rsidRPr="003B4FB6">
        <w:rPr>
          <w:rFonts w:ascii="Arial" w:hAnsi="Arial" w:cs="Arial"/>
          <w:sz w:val="40"/>
          <w:szCs w:val="40"/>
        </w:rPr>
        <w:t>in attendance.</w:t>
      </w:r>
    </w:p>
    <w:p w:rsidR="003B4FB6" w:rsidRPr="003B4FB6" w:rsidRDefault="003B4FB6" w:rsidP="003B4FB6">
      <w:pPr>
        <w:ind w:left="1440"/>
        <w:rPr>
          <w:rFonts w:cs="Arial"/>
          <w:b/>
          <w:sz w:val="36"/>
          <w:szCs w:val="36"/>
        </w:rPr>
      </w:pPr>
    </w:p>
    <w:p w:rsidR="003B4FB6" w:rsidRDefault="003B4FB6" w:rsidP="003B4FB6">
      <w:pPr>
        <w:ind w:left="1440"/>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p>
    <w:p w:rsidR="003B4FB6" w:rsidRDefault="003B4FB6" w:rsidP="003B4FB6">
      <w:pPr>
        <w:ind w:left="1440"/>
        <w:jc w:val="center"/>
        <w:rPr>
          <w:rFonts w:ascii="Arial" w:hAnsi="Arial" w:cs="Arial"/>
          <w:sz w:val="36"/>
          <w:szCs w:val="36"/>
        </w:rPr>
      </w:pPr>
    </w:p>
    <w:p w:rsidR="003B4FB6" w:rsidRDefault="003B4FB6" w:rsidP="003B4FB6">
      <w:pPr>
        <w:ind w:left="1440"/>
        <w:jc w:val="center"/>
        <w:rPr>
          <w:rFonts w:ascii="Arial" w:hAnsi="Arial" w:cs="Arial"/>
          <w:sz w:val="36"/>
          <w:szCs w:val="36"/>
        </w:rPr>
      </w:pPr>
    </w:p>
    <w:p w:rsidR="00BA4355" w:rsidRDefault="00BA4355" w:rsidP="003B4FB6">
      <w:pPr>
        <w:ind w:left="1440"/>
        <w:jc w:val="center"/>
        <w:rPr>
          <w:rFonts w:ascii="Arial" w:hAnsi="Arial" w:cs="Arial"/>
          <w:sz w:val="36"/>
          <w:szCs w:val="36"/>
        </w:rPr>
      </w:pPr>
    </w:p>
    <w:p w:rsidR="00BA4355" w:rsidRDefault="008B482F" w:rsidP="003B4FB6">
      <w:pPr>
        <w:ind w:left="1440"/>
        <w:jc w:val="center"/>
        <w:rPr>
          <w:rFonts w:ascii="Arial" w:hAnsi="Arial" w:cs="Arial"/>
          <w:sz w:val="36"/>
          <w:szCs w:val="36"/>
        </w:rPr>
      </w:pPr>
      <w:r w:rsidRPr="003B4FB6">
        <w:rPr>
          <w:b/>
          <w:noProof/>
        </w:rPr>
        <w:drawing>
          <wp:inline distT="0" distB="0" distL="0" distR="0" wp14:anchorId="38A1AB6B" wp14:editId="2D3A036F">
            <wp:extent cx="4279392" cy="1591056"/>
            <wp:effectExtent l="0" t="0" r="0" b="0"/>
            <wp:docPr id="7" name="Picture 7"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D81F6B" w:rsidRDefault="00D81F6B" w:rsidP="00BA4355">
      <w:pPr>
        <w:tabs>
          <w:tab w:val="left" w:pos="1440"/>
        </w:tabs>
        <w:rPr>
          <w:rFonts w:ascii="Arial" w:hAnsi="Arial" w:cs="Arial"/>
          <w:sz w:val="36"/>
          <w:szCs w:val="36"/>
        </w:rPr>
      </w:pPr>
    </w:p>
    <w:p w:rsidR="00D81F6B" w:rsidRDefault="00D81F6B" w:rsidP="00BA4355">
      <w:pPr>
        <w:tabs>
          <w:tab w:val="left" w:pos="1440"/>
        </w:tabs>
        <w:rPr>
          <w:noProof/>
        </w:rPr>
      </w:pPr>
      <w:r>
        <w:rPr>
          <w:noProof/>
        </w:rPr>
        <w:drawing>
          <wp:anchor distT="0" distB="0" distL="114300" distR="114300" simplePos="0" relativeHeight="251646464" behindDoc="0" locked="0" layoutInCell="1" allowOverlap="1" wp14:anchorId="753B06DD" wp14:editId="748341FF">
            <wp:simplePos x="0" y="0"/>
            <wp:positionH relativeFrom="column">
              <wp:posOffset>0</wp:posOffset>
            </wp:positionH>
            <wp:positionV relativeFrom="paragraph">
              <wp:posOffset>450215</wp:posOffset>
            </wp:positionV>
            <wp:extent cx="4762500" cy="41135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030" t="13462" r="37100" b="35845"/>
                    <a:stretch/>
                  </pic:blipFill>
                  <pic:spPr bwMode="auto">
                    <a:xfrm>
                      <a:off x="0" y="0"/>
                      <a:ext cx="4762500" cy="4113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4355">
        <w:rPr>
          <w:rFonts w:ascii="Arial" w:hAnsi="Arial" w:cs="Arial"/>
          <w:sz w:val="36"/>
          <w:szCs w:val="36"/>
        </w:rPr>
        <w:tab/>
      </w:r>
    </w:p>
    <w:p w:rsidR="00D81F6B" w:rsidRDefault="00D81F6B" w:rsidP="00BA4355">
      <w:pPr>
        <w:tabs>
          <w:tab w:val="left" w:pos="1440"/>
        </w:tabs>
        <w:rPr>
          <w:noProof/>
        </w:rPr>
      </w:pPr>
    </w:p>
    <w:p w:rsidR="00D81F6B" w:rsidRDefault="00D81F6B" w:rsidP="00BA4355">
      <w:pPr>
        <w:tabs>
          <w:tab w:val="left" w:pos="1440"/>
        </w:tabs>
        <w:rPr>
          <w:noProof/>
        </w:rPr>
      </w:pPr>
    </w:p>
    <w:p w:rsidR="00D81F6B" w:rsidRDefault="00D81F6B" w:rsidP="00BA4355">
      <w:pPr>
        <w:tabs>
          <w:tab w:val="left" w:pos="1440"/>
        </w:tabs>
        <w:rPr>
          <w:noProof/>
        </w:rPr>
      </w:pPr>
    </w:p>
    <w:p w:rsidR="00BA4355" w:rsidRDefault="00D81F6B" w:rsidP="00BA4355">
      <w:pPr>
        <w:tabs>
          <w:tab w:val="left" w:pos="1440"/>
        </w:tabs>
        <w:rPr>
          <w:rFonts w:ascii="Arial" w:hAnsi="Arial" w:cs="Arial"/>
          <w:sz w:val="36"/>
          <w:szCs w:val="36"/>
        </w:rPr>
      </w:pPr>
      <w:r>
        <w:rPr>
          <w:noProof/>
        </w:rPr>
        <w:drawing>
          <wp:inline distT="0" distB="0" distL="0" distR="0" wp14:anchorId="6C02D3A9" wp14:editId="437EE6F7">
            <wp:extent cx="36576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5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8B482F" w:rsidRDefault="00497BD2" w:rsidP="00952199">
      <w:pPr>
        <w:tabs>
          <w:tab w:val="left" w:pos="1440"/>
        </w:tabs>
        <w:jc w:val="center"/>
        <w:rPr>
          <w:rFonts w:ascii="Arial" w:hAnsi="Arial" w:cs="Arial"/>
          <w:sz w:val="36"/>
          <w:szCs w:val="36"/>
        </w:rPr>
      </w:pPr>
      <w:r>
        <w:rPr>
          <w:noProof/>
        </w:rPr>
        <mc:AlternateContent>
          <mc:Choice Requires="wps">
            <w:drawing>
              <wp:anchor distT="0" distB="0" distL="114300" distR="114300" simplePos="0" relativeHeight="251648512" behindDoc="0" locked="0" layoutInCell="1" allowOverlap="1" wp14:anchorId="34E8AE88" wp14:editId="5D7C6BA0">
                <wp:simplePos x="0" y="0"/>
                <wp:positionH relativeFrom="column">
                  <wp:posOffset>1228725</wp:posOffset>
                </wp:positionH>
                <wp:positionV relativeFrom="paragraph">
                  <wp:posOffset>28575</wp:posOffset>
                </wp:positionV>
                <wp:extent cx="1828800" cy="332105"/>
                <wp:effectExtent l="0" t="0" r="21590" b="10795"/>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332105"/>
                        </a:xfrm>
                        <a:prstGeom prst="rect">
                          <a:avLst/>
                        </a:prstGeom>
                        <a:noFill/>
                        <a:ln w="6350">
                          <a:solidFill>
                            <a:prstClr val="black"/>
                          </a:solidFill>
                        </a:ln>
                        <a:effectLst/>
                      </wps:spPr>
                      <wps:txbx>
                        <w:txbxContent>
                          <w:p w:rsidR="00497BD2" w:rsidRPr="00470A8B" w:rsidRDefault="00497BD2" w:rsidP="00470A8B">
                            <w:pPr>
                              <w:tabs>
                                <w:tab w:val="left" w:pos="1440"/>
                              </w:tabs>
                              <w:jc w:val="center"/>
                              <w:rPr>
                                <w:rFonts w:ascii="Arial" w:hAnsi="Arial" w:cs="Arial"/>
                                <w:sz w:val="28"/>
                                <w:szCs w:val="28"/>
                              </w:rPr>
                            </w:pPr>
                            <w:r w:rsidRPr="00497BD2">
                              <w:rPr>
                                <w:rFonts w:ascii="Arial" w:hAnsi="Arial" w:cs="Arial"/>
                                <w:sz w:val="28"/>
                                <w:szCs w:val="28"/>
                              </w:rPr>
                              <w:t>Michelle Eye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4E8AE88" id="_x0000_t202" coordsize="21600,21600" o:spt="202" path="m,l,21600r21600,l21600,xe">
                <v:stroke joinstyle="miter"/>
                <v:path gradientshapeok="t" o:connecttype="rect"/>
              </v:shapetype>
              <v:shape id="Text Box 18" o:spid="_x0000_s1030" type="#_x0000_t202" style="position:absolute;left:0;text-align:left;margin-left:96.75pt;margin-top:2.25pt;width:2in;height:26.15pt;z-index:25164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" filled="f" strokeweight=".5pt">
                <v:textbox>
                  <w:txbxContent>
                    <w:p w:rsidR="00497BD2" w:rsidRPr="00470A8B" w:rsidRDefault="00497BD2" w:rsidP="00470A8B">
                      <w:pPr>
                        <w:tabs>
                          <w:tab w:val="left" w:pos="1440"/>
                        </w:tabs>
                        <w:jc w:val="center"/>
                        <w:rPr>
                          <w:rFonts w:ascii="Arial" w:hAnsi="Arial" w:cs="Arial"/>
                          <w:sz w:val="28"/>
                          <w:szCs w:val="28"/>
                        </w:rPr>
                      </w:pPr>
                      <w:r w:rsidRPr="00497BD2">
                        <w:rPr>
                          <w:rFonts w:ascii="Arial" w:hAnsi="Arial" w:cs="Arial"/>
                          <w:sz w:val="28"/>
                          <w:szCs w:val="28"/>
                        </w:rPr>
                        <w:t>Michelle Eye</w:t>
                      </w:r>
                    </w:p>
                  </w:txbxContent>
                </v:textbox>
                <w10:wrap type="square"/>
              </v:shape>
            </w:pict>
          </mc:Fallback>
        </mc:AlternateContent>
      </w:r>
      <w:r w:rsidR="00BA4355">
        <w:rPr>
          <w:rFonts w:ascii="Arial" w:hAnsi="Arial" w:cs="Arial"/>
          <w:sz w:val="36"/>
          <w:szCs w:val="36"/>
        </w:rPr>
        <w:br w:type="textWrapping" w:clear="all"/>
      </w:r>
      <w:r w:rsidR="00BA4355">
        <w:rPr>
          <w:rFonts w:ascii="Arial" w:hAnsi="Arial" w:cs="Arial"/>
          <w:sz w:val="36"/>
          <w:szCs w:val="36"/>
        </w:rPr>
        <w:lastRenderedPageBreak/>
        <w:br w:type="textWrapping" w:clear="all"/>
      </w:r>
      <w:r w:rsidR="00F33C4F" w:rsidRPr="003B4FB6">
        <w:rPr>
          <w:b/>
          <w:noProof/>
        </w:rPr>
        <w:drawing>
          <wp:inline distT="0" distB="0" distL="0" distR="0" wp14:anchorId="37F41921" wp14:editId="2A74CE2C">
            <wp:extent cx="4279392" cy="1591056"/>
            <wp:effectExtent l="0" t="0" r="0" b="0"/>
            <wp:docPr id="21" name="Picture 21"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3B4FB6" w:rsidRDefault="003B4FB6" w:rsidP="002F237A">
      <w:pPr>
        <w:ind w:left="1440"/>
        <w:rPr>
          <w:rFonts w:ascii="Arial" w:hAnsi="Arial" w:cs="Arial"/>
          <w:sz w:val="36"/>
          <w:szCs w:val="36"/>
        </w:rPr>
      </w:pPr>
    </w:p>
    <w:p w:rsidR="001441FB" w:rsidRDefault="00B71AE8" w:rsidP="00B71AE8">
      <w:pPr>
        <w:ind w:left="1440"/>
        <w:rPr>
          <w:rFonts w:ascii="Arial" w:hAnsi="Arial" w:cs="Arial"/>
          <w:b/>
          <w:sz w:val="48"/>
          <w:szCs w:val="48"/>
        </w:rPr>
      </w:pPr>
      <w:r w:rsidRPr="00B71AE8">
        <w:rPr>
          <w:rFonts w:ascii="Arial" w:hAnsi="Arial" w:cs="Arial"/>
          <w:b/>
          <w:sz w:val="48"/>
          <w:szCs w:val="48"/>
        </w:rPr>
        <w:t>Sa</w:t>
      </w:r>
      <w:r w:rsidRPr="001441FB">
        <w:rPr>
          <w:rFonts w:ascii="Arial" w:hAnsi="Arial" w:cs="Arial"/>
          <w:b/>
          <w:sz w:val="48"/>
          <w:szCs w:val="48"/>
        </w:rPr>
        <w:t>turday, June 27, 2015</w:t>
      </w:r>
      <w:r w:rsidR="006555B4">
        <w:rPr>
          <w:rFonts w:ascii="Arial" w:hAnsi="Arial" w:cs="Arial"/>
          <w:sz w:val="36"/>
          <w:szCs w:val="36"/>
        </w:rPr>
        <w:tab/>
      </w:r>
      <w:r w:rsidR="006555B4">
        <w:rPr>
          <w:rFonts w:ascii="Arial" w:hAnsi="Arial" w:cs="Arial"/>
          <w:sz w:val="36"/>
          <w:szCs w:val="36"/>
        </w:rPr>
        <w:tab/>
      </w:r>
      <w:r w:rsidR="006555B4">
        <w:rPr>
          <w:rFonts w:ascii="Arial" w:hAnsi="Arial" w:cs="Arial"/>
          <w:sz w:val="36"/>
          <w:szCs w:val="36"/>
        </w:rPr>
        <w:tab/>
      </w:r>
      <w:r w:rsidR="006555B4">
        <w:rPr>
          <w:rFonts w:ascii="Arial" w:hAnsi="Arial" w:cs="Arial"/>
          <w:sz w:val="36"/>
          <w:szCs w:val="36"/>
        </w:rPr>
        <w:tab/>
      </w:r>
      <w:r w:rsidR="006555B4">
        <w:rPr>
          <w:rFonts w:ascii="Arial" w:hAnsi="Arial" w:cs="Arial"/>
          <w:sz w:val="36"/>
          <w:szCs w:val="36"/>
        </w:rPr>
        <w:tab/>
      </w:r>
      <w:r w:rsidR="006555B4" w:rsidRPr="00B71AE8">
        <w:rPr>
          <w:rFonts w:ascii="Arial" w:hAnsi="Arial" w:cs="Arial"/>
          <w:b/>
          <w:noProof/>
          <w:sz w:val="44"/>
          <w:szCs w:val="44"/>
        </w:rPr>
        <w:tab/>
      </w:r>
      <w:r w:rsidR="001441FB" w:rsidRPr="00B71AE8">
        <w:rPr>
          <w:rFonts w:ascii="Arial" w:hAnsi="Arial" w:cs="Arial"/>
          <w:b/>
          <w:noProof/>
          <w:sz w:val="44"/>
          <w:szCs w:val="44"/>
        </w:rPr>
        <w:drawing>
          <wp:anchor distT="0" distB="0" distL="114300" distR="114300" simplePos="0" relativeHeight="251654656" behindDoc="0" locked="0" layoutInCell="1" allowOverlap="1" wp14:anchorId="5B598E14" wp14:editId="15AC885C">
            <wp:simplePos x="0" y="0"/>
            <wp:positionH relativeFrom="margin">
              <wp:posOffset>5467350</wp:posOffset>
            </wp:positionH>
            <wp:positionV relativeFrom="margin">
              <wp:posOffset>2924175</wp:posOffset>
            </wp:positionV>
            <wp:extent cx="3657600" cy="2743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7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anchor>
        </w:drawing>
      </w:r>
    </w:p>
    <w:p w:rsidR="001441FB" w:rsidRPr="001441FB" w:rsidRDefault="001441FB" w:rsidP="001441FB">
      <w:pPr>
        <w:tabs>
          <w:tab w:val="left" w:pos="9135"/>
        </w:tabs>
        <w:ind w:left="1440"/>
        <w:rPr>
          <w:rFonts w:ascii="Arial" w:hAnsi="Arial" w:cs="Arial"/>
          <w:sz w:val="44"/>
          <w:szCs w:val="44"/>
        </w:rPr>
      </w:pPr>
    </w:p>
    <w:p w:rsidR="001441FB" w:rsidRPr="001441FB" w:rsidRDefault="001441FB" w:rsidP="001441FB">
      <w:pPr>
        <w:ind w:left="1440"/>
        <w:rPr>
          <w:rFonts w:ascii="Arial" w:hAnsi="Arial" w:cs="Arial"/>
          <w:sz w:val="44"/>
          <w:szCs w:val="44"/>
        </w:rPr>
      </w:pPr>
      <w:r w:rsidRPr="001441FB">
        <w:rPr>
          <w:rFonts w:ascii="Arial" w:hAnsi="Arial" w:cs="Arial"/>
          <w:sz w:val="44"/>
          <w:szCs w:val="44"/>
        </w:rPr>
        <w:t>Bylaws Open Forum</w:t>
      </w:r>
    </w:p>
    <w:p w:rsidR="001441FB" w:rsidRPr="001441FB" w:rsidRDefault="001441FB" w:rsidP="001441FB">
      <w:pPr>
        <w:ind w:left="1440"/>
        <w:rPr>
          <w:rFonts w:ascii="Arial" w:hAnsi="Arial" w:cs="Arial"/>
          <w:sz w:val="44"/>
          <w:szCs w:val="44"/>
        </w:rPr>
      </w:pPr>
      <w:r w:rsidRPr="001441FB">
        <w:rPr>
          <w:rFonts w:ascii="Arial" w:hAnsi="Arial" w:cs="Arial"/>
          <w:sz w:val="44"/>
          <w:szCs w:val="44"/>
        </w:rPr>
        <w:t>Commission Hearing</w:t>
      </w:r>
    </w:p>
    <w:p w:rsidR="001441FB" w:rsidRPr="001441FB" w:rsidRDefault="001441FB" w:rsidP="001441FB">
      <w:pPr>
        <w:ind w:left="1440"/>
        <w:rPr>
          <w:rFonts w:ascii="Arial" w:hAnsi="Arial" w:cs="Arial"/>
          <w:sz w:val="44"/>
          <w:szCs w:val="44"/>
        </w:rPr>
      </w:pPr>
      <w:r w:rsidRPr="001441FB">
        <w:rPr>
          <w:rFonts w:ascii="Arial" w:hAnsi="Arial" w:cs="Arial"/>
          <w:sz w:val="44"/>
          <w:szCs w:val="44"/>
        </w:rPr>
        <w:t>Chapter Meetings</w:t>
      </w:r>
    </w:p>
    <w:p w:rsidR="001441FB" w:rsidRDefault="001441FB" w:rsidP="001441FB">
      <w:pPr>
        <w:ind w:left="1440"/>
        <w:rPr>
          <w:rFonts w:ascii="Arial" w:hAnsi="Arial" w:cs="Arial"/>
          <w:sz w:val="36"/>
          <w:szCs w:val="36"/>
        </w:rPr>
      </w:pPr>
    </w:p>
    <w:p w:rsidR="00EA46CC" w:rsidRDefault="00EA46CC" w:rsidP="00EA46CC">
      <w:pPr>
        <w:ind w:left="7920" w:firstLine="720"/>
        <w:jc w:val="center"/>
        <w:rPr>
          <w:rFonts w:ascii="Arial" w:hAnsi="Arial" w:cs="Arial"/>
          <w:sz w:val="28"/>
          <w:szCs w:val="28"/>
        </w:rPr>
      </w:pPr>
      <w:r>
        <w:rPr>
          <w:rFonts w:ascii="Arial" w:hAnsi="Arial" w:cs="Arial"/>
          <w:sz w:val="28"/>
          <w:szCs w:val="28"/>
        </w:rPr>
        <w:t xml:space="preserve">Jackie Johnston, Michelle Eye, </w:t>
      </w:r>
    </w:p>
    <w:p w:rsidR="003B4FB6" w:rsidRPr="00EA46CC" w:rsidRDefault="00EA46CC" w:rsidP="00EA46CC">
      <w:pPr>
        <w:ind w:left="7920" w:firstLine="720"/>
        <w:rPr>
          <w:rFonts w:ascii="Arial" w:hAnsi="Arial" w:cs="Arial"/>
          <w:sz w:val="28"/>
          <w:szCs w:val="28"/>
        </w:rPr>
      </w:pPr>
      <w:r>
        <w:rPr>
          <w:rFonts w:ascii="Arial" w:hAnsi="Arial" w:cs="Arial"/>
          <w:sz w:val="28"/>
          <w:szCs w:val="28"/>
        </w:rPr>
        <w:t xml:space="preserve">          </w:t>
      </w:r>
      <w:r w:rsidR="00F33C4F">
        <w:rPr>
          <w:rFonts w:ascii="Arial" w:hAnsi="Arial" w:cs="Arial"/>
          <w:sz w:val="28"/>
          <w:szCs w:val="28"/>
        </w:rPr>
        <w:t xml:space="preserve">     </w:t>
      </w:r>
      <w:r>
        <w:rPr>
          <w:rFonts w:ascii="Arial" w:hAnsi="Arial" w:cs="Arial"/>
          <w:sz w:val="28"/>
          <w:szCs w:val="28"/>
        </w:rPr>
        <w:t>Teresa  Snyder, Jeff Adkins</w:t>
      </w:r>
    </w:p>
    <w:p w:rsidR="003B4FB6" w:rsidRDefault="003B4FB6" w:rsidP="003B4FB6">
      <w:pPr>
        <w:ind w:left="1440"/>
        <w:jc w:val="center"/>
        <w:rPr>
          <w:rFonts w:ascii="Arial" w:hAnsi="Arial" w:cs="Arial"/>
          <w:sz w:val="36"/>
          <w:szCs w:val="36"/>
        </w:rPr>
      </w:pPr>
    </w:p>
    <w:p w:rsidR="003B4FB6" w:rsidRDefault="003B4FB6" w:rsidP="004B45D1">
      <w:pPr>
        <w:ind w:left="1440"/>
        <w:jc w:val="center"/>
        <w:rPr>
          <w:rFonts w:ascii="Arial" w:hAnsi="Arial" w:cs="Arial"/>
          <w:sz w:val="36"/>
          <w:szCs w:val="36"/>
        </w:rPr>
      </w:pPr>
    </w:p>
    <w:p w:rsidR="00D76E7D" w:rsidRDefault="00D76E7D" w:rsidP="004B45D1">
      <w:pPr>
        <w:ind w:left="1440"/>
        <w:jc w:val="center"/>
        <w:rPr>
          <w:rFonts w:ascii="Rockwell Extra Bold" w:hAnsi="Rockwell Extra Bold" w:cs="Arial"/>
          <w:sz w:val="36"/>
          <w:szCs w:val="36"/>
        </w:rPr>
      </w:pPr>
      <w:r>
        <w:rPr>
          <w:rFonts w:ascii="Rockwell Extra Bold" w:hAnsi="Rockwell Extra Bold" w:cs="Arial"/>
          <w:noProof/>
          <w:sz w:val="36"/>
          <w:szCs w:val="36"/>
        </w:rPr>
        <w:lastRenderedPageBreak/>
        <w:drawing>
          <wp:anchor distT="0" distB="0" distL="114300" distR="114300" simplePos="0" relativeHeight="251665920" behindDoc="0" locked="0" layoutInCell="1" allowOverlap="1" wp14:anchorId="7215A2B0" wp14:editId="430F3A24">
            <wp:simplePos x="0" y="0"/>
            <wp:positionH relativeFrom="column">
              <wp:posOffset>257175</wp:posOffset>
            </wp:positionH>
            <wp:positionV relativeFrom="page">
              <wp:posOffset>619125</wp:posOffset>
            </wp:positionV>
            <wp:extent cx="2103120" cy="1581912"/>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3120" cy="1581912"/>
                    </a:xfrm>
                    <a:prstGeom prst="rect">
                      <a:avLst/>
                    </a:prstGeom>
                  </pic:spPr>
                </pic:pic>
              </a:graphicData>
            </a:graphic>
            <wp14:sizeRelH relativeFrom="margin">
              <wp14:pctWidth>0</wp14:pctWidth>
            </wp14:sizeRelH>
            <wp14:sizeRelV relativeFrom="margin">
              <wp14:pctHeight>0</wp14:pctHeight>
            </wp14:sizeRelV>
          </wp:anchor>
        </w:drawing>
      </w:r>
      <w:r w:rsidR="004B45D1" w:rsidRPr="004B45D1">
        <w:rPr>
          <w:rFonts w:ascii="Rockwell Extra Bold" w:hAnsi="Rockwell Extra Bold" w:cs="Arial"/>
          <w:sz w:val="36"/>
          <w:szCs w:val="36"/>
        </w:rPr>
        <w:t xml:space="preserve">Saturday evening was the grand opening of the </w:t>
      </w:r>
      <w:r>
        <w:rPr>
          <w:rFonts w:ascii="Rockwell Extra Bold" w:hAnsi="Rockwell Extra Bold" w:cs="Arial"/>
          <w:sz w:val="36"/>
          <w:szCs w:val="36"/>
        </w:rPr>
        <w:t>AS</w:t>
      </w:r>
      <w:r w:rsidR="004B45D1" w:rsidRPr="004B45D1">
        <w:rPr>
          <w:rFonts w:ascii="Rockwell Extra Bold" w:hAnsi="Rockwell Extra Bold" w:cs="Arial"/>
          <w:sz w:val="36"/>
          <w:szCs w:val="36"/>
        </w:rPr>
        <w:t>RT Museum and Archives!!</w:t>
      </w:r>
    </w:p>
    <w:p w:rsidR="00D76E7D" w:rsidRPr="00D76E7D" w:rsidRDefault="00D76E7D" w:rsidP="00D76E7D">
      <w:pPr>
        <w:rPr>
          <w:rFonts w:ascii="Rockwell Extra Bold" w:hAnsi="Rockwell Extra Bold" w:cs="Arial"/>
          <w:sz w:val="36"/>
          <w:szCs w:val="36"/>
        </w:rPr>
      </w:pPr>
    </w:p>
    <w:p w:rsidR="00D76E7D" w:rsidRDefault="001254CE" w:rsidP="00D76E7D">
      <w:pPr>
        <w:rPr>
          <w:rFonts w:ascii="Rockwell Extra Bold" w:hAnsi="Rockwell Extra Bold" w:cs="Arial"/>
          <w:sz w:val="36"/>
          <w:szCs w:val="36"/>
        </w:rPr>
      </w:pPr>
      <w:r>
        <w:rPr>
          <w:rFonts w:ascii="Rockwell Extra Bold" w:hAnsi="Rockwell Extra Bold" w:cs="Arial"/>
          <w:noProof/>
          <w:sz w:val="36"/>
          <w:szCs w:val="36"/>
        </w:rPr>
        <w:drawing>
          <wp:anchor distT="0" distB="0" distL="114300" distR="114300" simplePos="0" relativeHeight="251675136" behindDoc="0" locked="0" layoutInCell="1" allowOverlap="1" wp14:anchorId="7BFA34A3" wp14:editId="48C2455A">
            <wp:simplePos x="0" y="0"/>
            <wp:positionH relativeFrom="column">
              <wp:posOffset>-2516505</wp:posOffset>
            </wp:positionH>
            <wp:positionV relativeFrom="paragraph">
              <wp:posOffset>1369695</wp:posOffset>
            </wp:positionV>
            <wp:extent cx="2377440" cy="1783080"/>
            <wp:effectExtent l="0" t="762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62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77440" cy="1783080"/>
                    </a:xfrm>
                    <a:prstGeom prst="rect">
                      <a:avLst/>
                    </a:prstGeom>
                  </pic:spPr>
                </pic:pic>
              </a:graphicData>
            </a:graphic>
            <wp14:sizeRelH relativeFrom="margin">
              <wp14:pctWidth>0</wp14:pctWidth>
            </wp14:sizeRelH>
            <wp14:sizeRelV relativeFrom="margin">
              <wp14:pctHeight>0</wp14:pctHeight>
            </wp14:sizeRelV>
          </wp:anchor>
        </w:drawing>
      </w:r>
      <w:r>
        <w:rPr>
          <w:rFonts w:ascii="Rockwell Extra Bold" w:hAnsi="Rockwell Extra Bold" w:cs="Arial"/>
          <w:sz w:val="36"/>
          <w:szCs w:val="36"/>
        </w:rPr>
        <w:t xml:space="preserve">    </w:t>
      </w:r>
      <w:r w:rsidR="007465E8">
        <w:rPr>
          <w:rFonts w:ascii="Rockwell Extra Bold" w:hAnsi="Rockwell Extra Bold" w:cs="Arial"/>
          <w:noProof/>
          <w:sz w:val="36"/>
          <w:szCs w:val="36"/>
        </w:rPr>
        <w:drawing>
          <wp:inline distT="0" distB="0" distL="0" distR="0" wp14:anchorId="5FEB7C83" wp14:editId="6814A03A">
            <wp:extent cx="3017520" cy="2267712"/>
            <wp:effectExtent l="0" t="6033" r="5398" b="5397"/>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162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17520" cy="2267712"/>
                    </a:xfrm>
                    <a:prstGeom prst="rect">
                      <a:avLst/>
                    </a:prstGeom>
                  </pic:spPr>
                </pic:pic>
              </a:graphicData>
            </a:graphic>
          </wp:inline>
        </w:drawing>
      </w:r>
      <w:r>
        <w:rPr>
          <w:rFonts w:ascii="Rockwell Extra Bold" w:hAnsi="Rockwell Extra Bold" w:cs="Arial"/>
          <w:sz w:val="36"/>
          <w:szCs w:val="36"/>
        </w:rPr>
        <w:t xml:space="preserve">      </w:t>
      </w:r>
      <w:r w:rsidR="002255A2">
        <w:rPr>
          <w:rFonts w:ascii="Rockwell Extra Bold" w:hAnsi="Rockwell Extra Bold" w:cs="Arial"/>
          <w:noProof/>
          <w:sz w:val="36"/>
          <w:szCs w:val="36"/>
        </w:rPr>
        <w:drawing>
          <wp:inline distT="0" distB="0" distL="0" distR="0" wp14:anchorId="7A53CDD3" wp14:editId="7C0C020C">
            <wp:extent cx="3383280" cy="2542032"/>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6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3280" cy="2542032"/>
                    </a:xfrm>
                    <a:prstGeom prst="rect">
                      <a:avLst/>
                    </a:prstGeom>
                  </pic:spPr>
                </pic:pic>
              </a:graphicData>
            </a:graphic>
          </wp:inline>
        </w:drawing>
      </w:r>
      <w:r>
        <w:rPr>
          <w:rFonts w:ascii="Rockwell Extra Bold" w:hAnsi="Rockwell Extra Bold" w:cs="Arial"/>
          <w:sz w:val="36"/>
          <w:szCs w:val="36"/>
        </w:rPr>
        <w:t xml:space="preserve">             </w:t>
      </w:r>
    </w:p>
    <w:p w:rsidR="004E23A5" w:rsidRDefault="004E23A5" w:rsidP="004E23A5">
      <w:pPr>
        <w:tabs>
          <w:tab w:val="left" w:pos="1815"/>
        </w:tabs>
        <w:rPr>
          <w:rFonts w:ascii="Rockwell Extra Bold" w:hAnsi="Rockwell Extra Bold" w:cs="Arial"/>
          <w:sz w:val="36"/>
          <w:szCs w:val="36"/>
        </w:rPr>
      </w:pPr>
      <w:r>
        <w:rPr>
          <w:rFonts w:ascii="Rockwell Extra Bold" w:hAnsi="Rockwell Extra Bold" w:cs="Arial"/>
          <w:noProof/>
          <w:sz w:val="36"/>
          <w:szCs w:val="36"/>
        </w:rPr>
        <w:drawing>
          <wp:anchor distT="0" distB="0" distL="114300" distR="114300" simplePos="0" relativeHeight="251678208" behindDoc="0" locked="0" layoutInCell="1" allowOverlap="1" wp14:anchorId="62D17FD1" wp14:editId="1A215EE1">
            <wp:simplePos x="0" y="0"/>
            <wp:positionH relativeFrom="column">
              <wp:posOffset>3486150</wp:posOffset>
            </wp:positionH>
            <wp:positionV relativeFrom="paragraph">
              <wp:posOffset>152400</wp:posOffset>
            </wp:positionV>
            <wp:extent cx="2743200" cy="20574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16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r>
        <w:rPr>
          <w:rFonts w:ascii="Rockwell Extra Bold" w:hAnsi="Rockwell Extra Bold" w:cs="Arial"/>
          <w:noProof/>
          <w:sz w:val="36"/>
          <w:szCs w:val="36"/>
        </w:rPr>
        <w:drawing>
          <wp:inline distT="0" distB="0" distL="0" distR="0" wp14:anchorId="329D25B7" wp14:editId="51BCB931">
            <wp:extent cx="2468880" cy="1856232"/>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_16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8880" cy="1856232"/>
                    </a:xfrm>
                    <a:prstGeom prst="rect">
                      <a:avLst/>
                    </a:prstGeom>
                  </pic:spPr>
                </pic:pic>
              </a:graphicData>
            </a:graphic>
          </wp:inline>
        </w:drawing>
      </w:r>
      <w:r>
        <w:rPr>
          <w:rFonts w:ascii="Rockwell Extra Bold" w:hAnsi="Rockwell Extra Bold" w:cs="Arial"/>
          <w:sz w:val="36"/>
          <w:szCs w:val="36"/>
        </w:rPr>
        <w:br w:type="textWrapping" w:clear="all"/>
      </w:r>
    </w:p>
    <w:p w:rsidR="004B45D1" w:rsidRDefault="001A2259" w:rsidP="001A2259">
      <w:pPr>
        <w:tabs>
          <w:tab w:val="left" w:pos="1815"/>
        </w:tabs>
        <w:jc w:val="center"/>
        <w:rPr>
          <w:rFonts w:ascii="Rockwell Extra Bold" w:hAnsi="Rockwell Extra Bold" w:cs="Arial"/>
          <w:sz w:val="36"/>
          <w:szCs w:val="36"/>
        </w:rPr>
      </w:pPr>
      <w:r w:rsidRPr="003B4FB6">
        <w:rPr>
          <w:b/>
          <w:noProof/>
        </w:rPr>
        <w:lastRenderedPageBreak/>
        <w:drawing>
          <wp:inline distT="0" distB="0" distL="0" distR="0" wp14:anchorId="7DD722FE" wp14:editId="4166592B">
            <wp:extent cx="4279392" cy="1591056"/>
            <wp:effectExtent l="0" t="0" r="0" b="0"/>
            <wp:docPr id="199" name="Picture 199"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1A2259" w:rsidRDefault="001A2259" w:rsidP="001A2259">
      <w:pPr>
        <w:tabs>
          <w:tab w:val="left" w:pos="1815"/>
        </w:tabs>
        <w:jc w:val="center"/>
        <w:rPr>
          <w:rFonts w:ascii="Rockwell Extra Bold" w:hAnsi="Rockwell Extra Bold" w:cs="Arial"/>
          <w:sz w:val="36"/>
          <w:szCs w:val="36"/>
        </w:rPr>
      </w:pPr>
    </w:p>
    <w:p w:rsidR="001A2259" w:rsidRDefault="001A2259" w:rsidP="001A2259">
      <w:pPr>
        <w:tabs>
          <w:tab w:val="left" w:pos="1815"/>
        </w:tabs>
        <w:rPr>
          <w:rFonts w:ascii="Rockwell Extra Bold" w:hAnsi="Rockwell Extra Bold" w:cs="Arial"/>
          <w:sz w:val="36"/>
          <w:szCs w:val="36"/>
        </w:rPr>
      </w:pPr>
      <w:r>
        <w:rPr>
          <w:noProof/>
        </w:rPr>
        <w:drawing>
          <wp:anchor distT="0" distB="0" distL="114300" distR="114300" simplePos="0" relativeHeight="251659776" behindDoc="0" locked="0" layoutInCell="1" allowOverlap="1" wp14:anchorId="210E4125" wp14:editId="3AE5FC10">
            <wp:simplePos x="0" y="0"/>
            <wp:positionH relativeFrom="column">
              <wp:posOffset>0</wp:posOffset>
            </wp:positionH>
            <wp:positionV relativeFrom="paragraph">
              <wp:posOffset>427990</wp:posOffset>
            </wp:positionV>
            <wp:extent cx="4933950" cy="40957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288" t="26088" r="34650" b="28806"/>
                    <a:stretch/>
                  </pic:blipFill>
                  <pic:spPr bwMode="auto">
                    <a:xfrm>
                      <a:off x="0" y="0"/>
                      <a:ext cx="4933950" cy="4095750"/>
                    </a:xfrm>
                    <a:prstGeom prst="rect">
                      <a:avLst/>
                    </a:prstGeom>
                    <a:ln>
                      <a:noFill/>
                    </a:ln>
                    <a:extLst>
                      <a:ext uri="{53640926-AAD7-44D8-BBD7-CCE9431645EC}">
                        <a14:shadowObscured xmlns:a14="http://schemas.microsoft.com/office/drawing/2010/main"/>
                      </a:ext>
                    </a:extLst>
                  </pic:spPr>
                </pic:pic>
              </a:graphicData>
            </a:graphic>
          </wp:anchor>
        </w:drawing>
      </w:r>
    </w:p>
    <w:p w:rsidR="001A2259" w:rsidRDefault="001A2259" w:rsidP="00D76E7D">
      <w:pPr>
        <w:tabs>
          <w:tab w:val="left" w:pos="1815"/>
        </w:tabs>
        <w:rPr>
          <w:rFonts w:ascii="Rockwell Extra Bold" w:hAnsi="Rockwell Extra Bold" w:cs="Arial"/>
          <w:sz w:val="36"/>
          <w:szCs w:val="36"/>
        </w:rPr>
      </w:pPr>
      <w:r>
        <w:rPr>
          <w:noProof/>
        </w:rPr>
        <w:drawing>
          <wp:inline distT="0" distB="0" distL="0" distR="0" wp14:anchorId="2123F912" wp14:editId="7C16EE91">
            <wp:extent cx="3154680" cy="3675888"/>
            <wp:effectExtent l="0" t="0" r="7620"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724.JPG"/>
                    <pic:cNvPicPr/>
                  </pic:nvPicPr>
                  <pic:blipFill rotWithShape="1">
                    <a:blip r:embed="rId22" cstate="print">
                      <a:extLst>
                        <a:ext uri="{28A0092B-C50C-407E-A947-70E740481C1C}">
                          <a14:useLocalDpi xmlns:a14="http://schemas.microsoft.com/office/drawing/2010/main" val="0"/>
                        </a:ext>
                      </a:extLst>
                    </a:blip>
                    <a:srcRect l="7835" t="13756" r="12749" b="16800"/>
                    <a:stretch/>
                  </pic:blipFill>
                  <pic:spPr bwMode="auto">
                    <a:xfrm>
                      <a:off x="0" y="0"/>
                      <a:ext cx="3154680" cy="3675888"/>
                    </a:xfrm>
                    <a:prstGeom prst="rect">
                      <a:avLst/>
                    </a:prstGeom>
                    <a:ln>
                      <a:noFill/>
                    </a:ln>
                    <a:extLst>
                      <a:ext uri="{53640926-AAD7-44D8-BBD7-CCE9431645EC}">
                        <a14:shadowObscured xmlns:a14="http://schemas.microsoft.com/office/drawing/2010/main"/>
                      </a:ext>
                    </a:extLst>
                  </pic:spPr>
                </pic:pic>
              </a:graphicData>
            </a:graphic>
          </wp:inline>
        </w:drawing>
      </w:r>
    </w:p>
    <w:p w:rsidR="001A2259" w:rsidRPr="00497BD2" w:rsidRDefault="001A2259" w:rsidP="001A2259">
      <w:pPr>
        <w:rPr>
          <w:noProof/>
          <w:sz w:val="28"/>
          <w:szCs w:val="28"/>
        </w:rPr>
      </w:pPr>
      <w:r>
        <w:rPr>
          <w:rFonts w:ascii="Rockwell Extra Bold" w:hAnsi="Rockwell Extra Bold" w:cs="Arial"/>
          <w:sz w:val="36"/>
          <w:szCs w:val="36"/>
        </w:rPr>
        <w:tab/>
      </w:r>
      <w:r>
        <w:rPr>
          <w:noProof/>
          <w:sz w:val="28"/>
          <w:szCs w:val="28"/>
        </w:rPr>
        <w:t xml:space="preserve"> Teresa Snyder and Phil Ballinger</w:t>
      </w:r>
    </w:p>
    <w:p w:rsidR="0078705C" w:rsidRPr="001A2259" w:rsidRDefault="0078705C" w:rsidP="001A2259">
      <w:pPr>
        <w:tabs>
          <w:tab w:val="left" w:pos="2460"/>
        </w:tabs>
        <w:rPr>
          <w:rFonts w:ascii="Rockwell Extra Bold" w:hAnsi="Rockwell Extra Bold" w:cs="Arial"/>
          <w:sz w:val="36"/>
          <w:szCs w:val="36"/>
        </w:rPr>
      </w:pPr>
    </w:p>
    <w:p w:rsidR="00D76E7D" w:rsidRDefault="00B71AE8" w:rsidP="00B71AE8">
      <w:pPr>
        <w:ind w:left="1440"/>
        <w:jc w:val="center"/>
        <w:rPr>
          <w:rFonts w:ascii="Rockwell Extra Bold" w:hAnsi="Rockwell Extra Bold" w:cs="Arial"/>
          <w:sz w:val="36"/>
          <w:szCs w:val="36"/>
        </w:rPr>
      </w:pPr>
      <w:r w:rsidRPr="003B4FB6">
        <w:rPr>
          <w:b/>
          <w:noProof/>
        </w:rPr>
        <w:lastRenderedPageBreak/>
        <w:drawing>
          <wp:inline distT="0" distB="0" distL="0" distR="0" wp14:anchorId="3FE94A6F" wp14:editId="73D95D1D">
            <wp:extent cx="4279392" cy="1591056"/>
            <wp:effectExtent l="0" t="0" r="0" b="0"/>
            <wp:docPr id="205" name="Picture 205"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B71AE8" w:rsidRDefault="00B71AE8" w:rsidP="00B71AE8">
      <w:pPr>
        <w:ind w:left="1440"/>
        <w:rPr>
          <w:rFonts w:ascii="Rockwell Extra Bold" w:hAnsi="Rockwell Extra Bold" w:cs="Arial"/>
          <w:sz w:val="36"/>
          <w:szCs w:val="36"/>
        </w:rPr>
      </w:pPr>
    </w:p>
    <w:p w:rsidR="00D76E7D" w:rsidRDefault="003E73E1" w:rsidP="004B45D1">
      <w:pPr>
        <w:ind w:left="1440"/>
        <w:rPr>
          <w:rFonts w:ascii="Arial" w:hAnsi="Arial" w:cs="Arial"/>
          <w:b/>
          <w:sz w:val="48"/>
          <w:szCs w:val="48"/>
        </w:rPr>
      </w:pPr>
      <w:r>
        <w:rPr>
          <w:rFonts w:ascii="Arial" w:hAnsi="Arial" w:cs="Arial"/>
          <w:b/>
          <w:sz w:val="48"/>
          <w:szCs w:val="48"/>
        </w:rPr>
        <w:t>Sunday June 28, 2015</w:t>
      </w:r>
      <w:r w:rsidR="001E783B">
        <w:rPr>
          <w:rFonts w:ascii="Arial" w:hAnsi="Arial" w:cs="Arial"/>
          <w:b/>
          <w:sz w:val="48"/>
          <w:szCs w:val="48"/>
        </w:rPr>
        <w:tab/>
      </w:r>
      <w:r w:rsidR="001E783B">
        <w:rPr>
          <w:rFonts w:ascii="Arial" w:hAnsi="Arial" w:cs="Arial"/>
          <w:b/>
          <w:sz w:val="48"/>
          <w:szCs w:val="48"/>
        </w:rPr>
        <w:tab/>
      </w:r>
      <w:r w:rsidR="001E783B">
        <w:rPr>
          <w:rFonts w:ascii="Arial" w:hAnsi="Arial" w:cs="Arial"/>
          <w:b/>
          <w:sz w:val="48"/>
          <w:szCs w:val="48"/>
        </w:rPr>
        <w:tab/>
      </w:r>
      <w:r w:rsidR="001E783B">
        <w:rPr>
          <w:rFonts w:ascii="Arial" w:hAnsi="Arial" w:cs="Arial"/>
          <w:b/>
          <w:sz w:val="48"/>
          <w:szCs w:val="48"/>
        </w:rPr>
        <w:tab/>
      </w:r>
      <w:r w:rsidR="001E783B">
        <w:rPr>
          <w:rFonts w:ascii="Arial" w:hAnsi="Arial" w:cs="Arial"/>
          <w:b/>
          <w:sz w:val="48"/>
          <w:szCs w:val="48"/>
        </w:rPr>
        <w:tab/>
      </w:r>
      <w:r w:rsidR="001E783B">
        <w:rPr>
          <w:rFonts w:ascii="Arial" w:hAnsi="Arial" w:cs="Arial"/>
          <w:b/>
          <w:sz w:val="48"/>
          <w:szCs w:val="48"/>
        </w:rPr>
        <w:tab/>
      </w:r>
    </w:p>
    <w:p w:rsidR="003E73E1" w:rsidRDefault="003E73E1" w:rsidP="004B45D1">
      <w:pPr>
        <w:ind w:left="1440"/>
        <w:rPr>
          <w:rFonts w:ascii="Arial" w:hAnsi="Arial" w:cs="Arial"/>
          <w:sz w:val="36"/>
          <w:szCs w:val="36"/>
        </w:rPr>
      </w:pPr>
      <w:r>
        <w:rPr>
          <w:rFonts w:ascii="Arial" w:hAnsi="Arial" w:cs="Arial"/>
          <w:sz w:val="36"/>
          <w:szCs w:val="36"/>
        </w:rPr>
        <w:t>House Elections:</w:t>
      </w:r>
    </w:p>
    <w:p w:rsidR="003E73E1" w:rsidRDefault="001E783B" w:rsidP="004B45D1">
      <w:pPr>
        <w:ind w:left="1440"/>
        <w:rPr>
          <w:rFonts w:ascii="Arial" w:hAnsi="Arial" w:cs="Arial"/>
          <w:sz w:val="36"/>
          <w:szCs w:val="36"/>
        </w:rPr>
      </w:pPr>
      <w:r>
        <w:rPr>
          <w:rFonts w:ascii="Arial" w:hAnsi="Arial" w:cs="Arial"/>
          <w:sz w:val="36"/>
          <w:szCs w:val="36"/>
        </w:rPr>
        <w:t>Speaker of the House : Mike Odg</w:t>
      </w:r>
      <w:r w:rsidR="003E73E1">
        <w:rPr>
          <w:rFonts w:ascii="Arial" w:hAnsi="Arial" w:cs="Arial"/>
          <w:sz w:val="36"/>
          <w:szCs w:val="36"/>
        </w:rPr>
        <w:t>ren</w:t>
      </w:r>
    </w:p>
    <w:p w:rsidR="003E73E1" w:rsidRPr="003E73E1" w:rsidRDefault="003E73E1" w:rsidP="004B45D1">
      <w:pPr>
        <w:ind w:left="1440"/>
        <w:rPr>
          <w:rFonts w:ascii="Arial" w:hAnsi="Arial" w:cs="Arial"/>
          <w:sz w:val="36"/>
          <w:szCs w:val="36"/>
        </w:rPr>
      </w:pPr>
      <w:r>
        <w:rPr>
          <w:rFonts w:ascii="Arial" w:hAnsi="Arial" w:cs="Arial"/>
          <w:sz w:val="36"/>
          <w:szCs w:val="36"/>
        </w:rPr>
        <w:t>Vice-Speaker of the House: Beth Weber</w:t>
      </w:r>
    </w:p>
    <w:p w:rsidR="00D76E7D" w:rsidRDefault="001E783B" w:rsidP="004B45D1">
      <w:pPr>
        <w:ind w:left="1440"/>
        <w:rPr>
          <w:rFonts w:ascii="Rockwell Extra Bold" w:hAnsi="Rockwell Extra Bold" w:cs="Arial"/>
          <w:sz w:val="36"/>
          <w:szCs w:val="36"/>
        </w:rPr>
      </w:pPr>
      <w:r>
        <w:rPr>
          <w:noProof/>
        </w:rPr>
        <w:drawing>
          <wp:anchor distT="0" distB="0" distL="114300" distR="114300" simplePos="0" relativeHeight="251679232" behindDoc="0" locked="0" layoutInCell="1" allowOverlap="1" wp14:anchorId="4842666F" wp14:editId="366095C7">
            <wp:simplePos x="0" y="0"/>
            <wp:positionH relativeFrom="column">
              <wp:posOffset>1962150</wp:posOffset>
            </wp:positionH>
            <wp:positionV relativeFrom="paragraph">
              <wp:posOffset>397510</wp:posOffset>
            </wp:positionV>
            <wp:extent cx="1508760" cy="2157984"/>
            <wp:effectExtent l="0" t="0" r="0" b="0"/>
            <wp:wrapSquare wrapText="bothSides"/>
            <wp:docPr id="207" name="Picture 207" descr="odgren_m_13w.jpg (11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gren_m_13w.jpg (110×1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8760" cy="2157984"/>
                    </a:xfrm>
                    <a:prstGeom prst="rect">
                      <a:avLst/>
                    </a:prstGeom>
                    <a:noFill/>
                    <a:ln>
                      <a:noFill/>
                    </a:ln>
                  </pic:spPr>
                </pic:pic>
              </a:graphicData>
            </a:graphic>
          </wp:anchor>
        </w:drawing>
      </w:r>
    </w:p>
    <w:p w:rsidR="00D76E7D" w:rsidRPr="001E783B" w:rsidRDefault="001E783B" w:rsidP="004B45D1">
      <w:pPr>
        <w:ind w:left="1440"/>
        <w:rPr>
          <w:rFonts w:ascii="Arial" w:hAnsi="Arial" w:cs="Arial"/>
          <w:sz w:val="24"/>
          <w:szCs w:val="24"/>
        </w:rPr>
      </w:pPr>
      <w:r>
        <w:rPr>
          <w:rFonts w:ascii="Rockwell Extra Bold" w:hAnsi="Rockwell Extra Bold" w:cs="Arial"/>
          <w:sz w:val="36"/>
          <w:szCs w:val="36"/>
        </w:rPr>
        <w:tab/>
      </w:r>
      <w:r>
        <w:rPr>
          <w:rFonts w:ascii="Rockwell Extra Bold" w:hAnsi="Rockwell Extra Bold" w:cs="Arial"/>
          <w:sz w:val="36"/>
          <w:szCs w:val="36"/>
        </w:rPr>
        <w:tab/>
      </w:r>
      <w:r>
        <w:rPr>
          <w:rFonts w:ascii="Rockwell Extra Bold" w:hAnsi="Rockwell Extra Bold" w:cs="Arial"/>
          <w:sz w:val="36"/>
          <w:szCs w:val="36"/>
        </w:rPr>
        <w:tab/>
      </w:r>
      <w:r>
        <w:rPr>
          <w:rFonts w:ascii="Rockwell Extra Bold" w:hAnsi="Rockwell Extra Bold" w:cs="Arial"/>
          <w:sz w:val="36"/>
          <w:szCs w:val="36"/>
        </w:rPr>
        <w:tab/>
      </w:r>
      <w:r>
        <w:rPr>
          <w:rFonts w:ascii="Rockwell Extra Bold" w:hAnsi="Rockwell Extra Bold" w:cs="Arial"/>
          <w:sz w:val="36"/>
          <w:szCs w:val="36"/>
        </w:rPr>
        <w:tab/>
      </w:r>
      <w:r>
        <w:rPr>
          <w:noProof/>
        </w:rPr>
        <w:drawing>
          <wp:inline distT="0" distB="0" distL="0" distR="0">
            <wp:extent cx="1508760" cy="2157984"/>
            <wp:effectExtent l="0" t="0" r="0" b="0"/>
            <wp:docPr id="208" name="Picture 208" descr="chh2c597.bmp (11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h2c597.bmp (110×1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8760" cy="2157984"/>
                    </a:xfrm>
                    <a:prstGeom prst="rect">
                      <a:avLst/>
                    </a:prstGeom>
                    <a:noFill/>
                    <a:ln>
                      <a:noFill/>
                    </a:ln>
                  </pic:spPr>
                </pic:pic>
              </a:graphicData>
            </a:graphic>
          </wp:inline>
        </w:drawing>
      </w:r>
      <w:r>
        <w:rPr>
          <w:rFonts w:ascii="Rockwell Extra Bold" w:hAnsi="Rockwell Extra Bold" w:cs="Arial"/>
          <w:sz w:val="36"/>
          <w:szCs w:val="36"/>
        </w:rPr>
        <w:br w:type="textWrapping" w:clear="all"/>
        <w:t xml:space="preserve">                      </w:t>
      </w:r>
      <w:r>
        <w:rPr>
          <w:rFonts w:ascii="Arial" w:hAnsi="Arial" w:cs="Arial"/>
          <w:sz w:val="24"/>
          <w:szCs w:val="24"/>
        </w:rPr>
        <w:t>Mike Odgren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Beth Weber</w:t>
      </w:r>
    </w:p>
    <w:p w:rsidR="00D76E7D" w:rsidRDefault="00D76E7D" w:rsidP="004B45D1">
      <w:pPr>
        <w:ind w:left="1440"/>
        <w:rPr>
          <w:rFonts w:ascii="Rockwell Extra Bold" w:hAnsi="Rockwell Extra Bold" w:cs="Arial"/>
          <w:sz w:val="36"/>
          <w:szCs w:val="36"/>
        </w:rPr>
      </w:pPr>
    </w:p>
    <w:p w:rsidR="00D76E7D" w:rsidRDefault="00FF20E0" w:rsidP="00FF20E0">
      <w:pPr>
        <w:ind w:left="1440"/>
        <w:jc w:val="center"/>
        <w:rPr>
          <w:rFonts w:ascii="Rockwell Extra Bold" w:hAnsi="Rockwell Extra Bold" w:cs="Arial"/>
          <w:sz w:val="36"/>
          <w:szCs w:val="36"/>
        </w:rPr>
      </w:pPr>
      <w:r w:rsidRPr="003B4FB6">
        <w:rPr>
          <w:b/>
          <w:noProof/>
        </w:rPr>
        <w:lastRenderedPageBreak/>
        <w:drawing>
          <wp:inline distT="0" distB="0" distL="0" distR="0" wp14:anchorId="5802C112" wp14:editId="7CB5BA29">
            <wp:extent cx="4279392" cy="1591056"/>
            <wp:effectExtent l="0" t="0" r="0" b="0"/>
            <wp:docPr id="209" name="Picture 209"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6A2CF2" w:rsidRDefault="006A2CF2" w:rsidP="004B45D1">
      <w:pPr>
        <w:ind w:left="1440"/>
        <w:rPr>
          <w:rFonts w:ascii="Arial" w:hAnsi="Arial" w:cs="Arial"/>
          <w:b/>
          <w:sz w:val="36"/>
          <w:szCs w:val="36"/>
        </w:rPr>
      </w:pPr>
    </w:p>
    <w:p w:rsidR="00D76E7D" w:rsidRDefault="00ED7DFD" w:rsidP="004B45D1">
      <w:pPr>
        <w:ind w:left="1440"/>
        <w:rPr>
          <w:rFonts w:ascii="Arial" w:hAnsi="Arial" w:cs="Arial"/>
          <w:b/>
          <w:sz w:val="36"/>
          <w:szCs w:val="36"/>
        </w:rPr>
      </w:pPr>
      <w:r w:rsidRPr="00ED7DFD">
        <w:rPr>
          <w:rFonts w:ascii="Arial" w:hAnsi="Arial" w:cs="Arial"/>
          <w:b/>
          <w:sz w:val="36"/>
          <w:szCs w:val="36"/>
        </w:rPr>
        <w:t>Student Leadership Academy</w:t>
      </w:r>
      <w:r w:rsidR="00A16E78">
        <w:rPr>
          <w:rFonts w:ascii="Arial" w:hAnsi="Arial" w:cs="Arial"/>
          <w:b/>
          <w:sz w:val="36"/>
          <w:szCs w:val="36"/>
        </w:rPr>
        <w:tab/>
      </w:r>
      <w:r w:rsidR="00A16E78">
        <w:rPr>
          <w:rFonts w:ascii="Arial" w:hAnsi="Arial" w:cs="Arial"/>
          <w:b/>
          <w:sz w:val="36"/>
          <w:szCs w:val="36"/>
        </w:rPr>
        <w:tab/>
      </w:r>
    </w:p>
    <w:p w:rsidR="00ED7DFD" w:rsidRPr="00A16E78" w:rsidRDefault="004D76CE" w:rsidP="004B45D1">
      <w:pPr>
        <w:ind w:left="144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0256" behindDoc="0" locked="0" layoutInCell="1" allowOverlap="1">
                <wp:simplePos x="0" y="0"/>
                <wp:positionH relativeFrom="column">
                  <wp:posOffset>6391275</wp:posOffset>
                </wp:positionH>
                <wp:positionV relativeFrom="paragraph">
                  <wp:posOffset>11431</wp:posOffset>
                </wp:positionV>
                <wp:extent cx="2724150" cy="2952750"/>
                <wp:effectExtent l="0" t="0" r="19050" b="19050"/>
                <wp:wrapNone/>
                <wp:docPr id="217" name="Text Box 217"/>
                <wp:cNvGraphicFramePr/>
                <a:graphic xmlns:a="http://schemas.openxmlformats.org/drawingml/2006/main">
                  <a:graphicData uri="http://schemas.microsoft.com/office/word/2010/wordprocessingShape">
                    <wps:wsp>
                      <wps:cNvSpPr txBox="1"/>
                      <wps:spPr>
                        <a:xfrm>
                          <a:off x="0" y="0"/>
                          <a:ext cx="2724150"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76CE" w:rsidRDefault="004D76CE">
                            <w:r>
                              <w:rPr>
                                <w:rFonts w:ascii="Arial" w:hAnsi="Arial" w:cs="Arial"/>
                                <w:noProof/>
                                <w:sz w:val="36"/>
                                <w:szCs w:val="36"/>
                              </w:rPr>
                              <w:drawing>
                                <wp:inline distT="0" distB="0" distL="0" distR="0" wp14:anchorId="0415E82C" wp14:editId="57788C1E">
                                  <wp:extent cx="2839720" cy="2455175"/>
                                  <wp:effectExtent l="1905" t="0" r="635"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_1598.JPG"/>
                                          <pic:cNvPicPr/>
                                        </pic:nvPicPr>
                                        <pic:blipFill rotWithShape="1">
                                          <a:blip r:embed="rId25">
                                            <a:extLst>
                                              <a:ext uri="{28A0092B-C50C-407E-A947-70E740481C1C}">
                                                <a14:useLocalDpi xmlns:a14="http://schemas.microsoft.com/office/drawing/2010/main" val="0"/>
                                              </a:ext>
                                            </a:extLst>
                                          </a:blip>
                                          <a:srcRect l="21505" t="34415" r="36885" b="17646"/>
                                          <a:stretch/>
                                        </pic:blipFill>
                                        <pic:spPr bwMode="auto">
                                          <a:xfrm rot="5400000">
                                            <a:off x="0" y="0"/>
                                            <a:ext cx="2839720" cy="24551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17" o:spid="_x0000_s1031" type="#_x0000_t202" style="position:absolute;left:0;text-align:left;margin-left:503.25pt;margin-top:.9pt;width:214.5pt;height:2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" fillcolor="white [3201]" strokeweight=".5pt">
                <v:textbox>
                  <w:txbxContent>
                    <w:p w:rsidR="004D76CE" w:rsidRDefault="004D76CE">
                      <w:r>
                        <w:rPr>
                          <w:rFonts w:ascii="Arial" w:hAnsi="Arial" w:cs="Arial"/>
                          <w:noProof/>
                          <w:sz w:val="36"/>
                          <w:szCs w:val="36"/>
                        </w:rPr>
                        <w:drawing>
                          <wp:inline distT="0" distB="0" distL="0" distR="0" wp14:anchorId="0415E82C" wp14:editId="57788C1E">
                            <wp:extent cx="2839720" cy="2455175"/>
                            <wp:effectExtent l="1905" t="0" r="635"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_1598.JPG"/>
                                    <pic:cNvPicPr/>
                                  </pic:nvPicPr>
                                  <pic:blipFill rotWithShape="1">
                                    <a:blip r:embed="rId26">
                                      <a:extLst>
                                        <a:ext uri="{28A0092B-C50C-407E-A947-70E740481C1C}">
                                          <a14:useLocalDpi xmlns:a14="http://schemas.microsoft.com/office/drawing/2010/main" val="0"/>
                                        </a:ext>
                                      </a:extLst>
                                    </a:blip>
                                    <a:srcRect l="21505" t="34415" r="36885" b="17646"/>
                                    <a:stretch/>
                                  </pic:blipFill>
                                  <pic:spPr bwMode="auto">
                                    <a:xfrm rot="5400000">
                                      <a:off x="0" y="0"/>
                                      <a:ext cx="2839720" cy="24551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D7DFD" w:rsidRPr="00A16E78">
        <w:rPr>
          <w:rFonts w:ascii="Arial" w:hAnsi="Arial" w:cs="Arial"/>
          <w:sz w:val="28"/>
          <w:szCs w:val="28"/>
        </w:rPr>
        <w:t>ASRT also sponsors a Student Leadership</w:t>
      </w:r>
      <w:r w:rsidR="00A16E78">
        <w:rPr>
          <w:rFonts w:ascii="Arial" w:hAnsi="Arial" w:cs="Arial"/>
          <w:sz w:val="28"/>
          <w:szCs w:val="28"/>
        </w:rPr>
        <w:tab/>
      </w: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sidR="00A16E78">
        <w:rPr>
          <w:rFonts w:ascii="Arial" w:hAnsi="Arial" w:cs="Arial"/>
          <w:sz w:val="28"/>
          <w:szCs w:val="28"/>
        </w:rPr>
        <w:tab/>
      </w:r>
      <w:r w:rsidR="00A16E78">
        <w:rPr>
          <w:rFonts w:ascii="Arial" w:hAnsi="Arial" w:cs="Arial"/>
          <w:sz w:val="28"/>
          <w:szCs w:val="28"/>
        </w:rPr>
        <w:tab/>
      </w:r>
    </w:p>
    <w:p w:rsidR="00ED7DFD" w:rsidRPr="00A16E78" w:rsidRDefault="00ED7DFD" w:rsidP="004B45D1">
      <w:pPr>
        <w:ind w:left="1440"/>
        <w:rPr>
          <w:rFonts w:ascii="Arial" w:hAnsi="Arial" w:cs="Arial"/>
          <w:sz w:val="28"/>
          <w:szCs w:val="28"/>
        </w:rPr>
      </w:pPr>
      <w:r w:rsidRPr="00A16E78">
        <w:rPr>
          <w:rFonts w:ascii="Arial" w:hAnsi="Arial" w:cs="Arial"/>
          <w:sz w:val="28"/>
          <w:szCs w:val="28"/>
        </w:rPr>
        <w:t>Development Program which enables students</w:t>
      </w:r>
    </w:p>
    <w:p w:rsidR="00ED7DFD" w:rsidRPr="00A16E78" w:rsidRDefault="00ED7DFD" w:rsidP="004B45D1">
      <w:pPr>
        <w:ind w:left="1440"/>
        <w:rPr>
          <w:rFonts w:ascii="Arial" w:hAnsi="Arial" w:cs="Arial"/>
          <w:sz w:val="28"/>
          <w:szCs w:val="28"/>
        </w:rPr>
      </w:pPr>
      <w:r w:rsidRPr="00A16E78">
        <w:rPr>
          <w:rFonts w:ascii="Arial" w:hAnsi="Arial" w:cs="Arial"/>
          <w:sz w:val="28"/>
          <w:szCs w:val="28"/>
        </w:rPr>
        <w:t>to learn about the profession through networking,</w:t>
      </w:r>
    </w:p>
    <w:p w:rsidR="00ED7DFD" w:rsidRPr="00A16E78" w:rsidRDefault="00ED7DFD" w:rsidP="004B45D1">
      <w:pPr>
        <w:ind w:left="1440"/>
        <w:rPr>
          <w:rFonts w:ascii="Arial" w:hAnsi="Arial" w:cs="Arial"/>
          <w:sz w:val="28"/>
          <w:szCs w:val="28"/>
        </w:rPr>
      </w:pPr>
      <w:r w:rsidRPr="00A16E78">
        <w:rPr>
          <w:rFonts w:ascii="Arial" w:hAnsi="Arial" w:cs="Arial"/>
          <w:sz w:val="28"/>
          <w:szCs w:val="28"/>
        </w:rPr>
        <w:t>classroom activities and taking part in discussions.</w:t>
      </w:r>
      <w:r w:rsidR="004D76CE">
        <w:rPr>
          <w:rFonts w:ascii="Arial" w:hAnsi="Arial" w:cs="Arial"/>
          <w:sz w:val="28"/>
          <w:szCs w:val="28"/>
        </w:rPr>
        <w:t xml:space="preserve"> </w:t>
      </w:r>
    </w:p>
    <w:p w:rsidR="00ED7DFD" w:rsidRPr="00A16E78" w:rsidRDefault="00ED7DFD" w:rsidP="004B45D1">
      <w:pPr>
        <w:ind w:left="1440"/>
        <w:rPr>
          <w:rFonts w:ascii="Arial" w:hAnsi="Arial" w:cs="Arial"/>
          <w:sz w:val="28"/>
          <w:szCs w:val="28"/>
        </w:rPr>
      </w:pPr>
      <w:r w:rsidRPr="00A16E78">
        <w:rPr>
          <w:rFonts w:ascii="Arial" w:hAnsi="Arial" w:cs="Arial"/>
          <w:sz w:val="28"/>
          <w:szCs w:val="28"/>
        </w:rPr>
        <w:t xml:space="preserve">This is a competitive process with an essay and </w:t>
      </w:r>
    </w:p>
    <w:p w:rsidR="00ED7DFD" w:rsidRPr="00A16E78" w:rsidRDefault="00ED7DFD" w:rsidP="004B45D1">
      <w:pPr>
        <w:ind w:left="1440"/>
        <w:rPr>
          <w:rFonts w:ascii="Arial" w:hAnsi="Arial" w:cs="Arial"/>
          <w:sz w:val="28"/>
          <w:szCs w:val="28"/>
        </w:rPr>
      </w:pPr>
      <w:r w:rsidRPr="00A16E78">
        <w:rPr>
          <w:rFonts w:ascii="Arial" w:hAnsi="Arial" w:cs="Arial"/>
          <w:sz w:val="28"/>
          <w:szCs w:val="28"/>
        </w:rPr>
        <w:t>Academic requirements for selection.</w:t>
      </w:r>
    </w:p>
    <w:p w:rsidR="00A16E78" w:rsidRDefault="00A16E78" w:rsidP="004B45D1">
      <w:pPr>
        <w:ind w:left="1440"/>
        <w:rPr>
          <w:rFonts w:ascii="Arial" w:hAnsi="Arial" w:cs="Arial"/>
          <w:sz w:val="32"/>
          <w:szCs w:val="32"/>
        </w:rPr>
      </w:pPr>
    </w:p>
    <w:p w:rsidR="00A16E78" w:rsidRPr="00A16E78" w:rsidRDefault="00A16E78" w:rsidP="004B45D1">
      <w:pPr>
        <w:ind w:left="1440"/>
        <w:rPr>
          <w:rFonts w:ascii="Arial" w:hAnsi="Arial" w:cs="Arial"/>
          <w:sz w:val="28"/>
          <w:szCs w:val="28"/>
        </w:rPr>
      </w:pPr>
      <w:r w:rsidRPr="00A16E78">
        <w:rPr>
          <w:rFonts w:ascii="Arial" w:hAnsi="Arial" w:cs="Arial"/>
          <w:sz w:val="28"/>
          <w:szCs w:val="28"/>
        </w:rPr>
        <w:t>Two students were chosen from West Virginia:</w:t>
      </w:r>
    </w:p>
    <w:p w:rsidR="00A16E78" w:rsidRPr="00A16E78" w:rsidRDefault="00A16E78" w:rsidP="00A16E78">
      <w:pPr>
        <w:pStyle w:val="ListParagraph"/>
        <w:numPr>
          <w:ilvl w:val="0"/>
          <w:numId w:val="3"/>
        </w:numPr>
        <w:rPr>
          <w:rFonts w:ascii="Arial" w:hAnsi="Arial" w:cs="Arial"/>
          <w:sz w:val="28"/>
          <w:szCs w:val="28"/>
        </w:rPr>
      </w:pPr>
      <w:r w:rsidRPr="00A16E78">
        <w:rPr>
          <w:rFonts w:ascii="Arial" w:hAnsi="Arial" w:cs="Arial"/>
          <w:sz w:val="28"/>
          <w:szCs w:val="28"/>
        </w:rPr>
        <w:t>Auston Jordan, St. Mary’s School of Medical Imaging</w:t>
      </w:r>
      <w:r w:rsidR="004D76CE">
        <w:rPr>
          <w:rFonts w:ascii="Arial" w:hAnsi="Arial" w:cs="Arial"/>
          <w:sz w:val="28"/>
          <w:szCs w:val="28"/>
        </w:rPr>
        <w:tab/>
      </w:r>
      <w:r w:rsidR="004D76CE">
        <w:rPr>
          <w:rFonts w:ascii="Arial" w:hAnsi="Arial" w:cs="Arial"/>
          <w:sz w:val="28"/>
          <w:szCs w:val="28"/>
        </w:rPr>
        <w:tab/>
      </w:r>
      <w:r w:rsidR="004D76CE">
        <w:rPr>
          <w:rFonts w:ascii="Arial" w:hAnsi="Arial" w:cs="Arial"/>
          <w:sz w:val="28"/>
          <w:szCs w:val="28"/>
        </w:rPr>
        <w:tab/>
      </w:r>
    </w:p>
    <w:p w:rsidR="00A16E78" w:rsidRPr="00A16E78" w:rsidRDefault="00A16E78" w:rsidP="00A16E78">
      <w:pPr>
        <w:pStyle w:val="ListParagraph"/>
        <w:numPr>
          <w:ilvl w:val="0"/>
          <w:numId w:val="3"/>
        </w:numPr>
        <w:rPr>
          <w:rFonts w:ascii="Arial" w:hAnsi="Arial" w:cs="Arial"/>
          <w:sz w:val="28"/>
          <w:szCs w:val="28"/>
        </w:rPr>
      </w:pPr>
      <w:r w:rsidRPr="00A16E78">
        <w:rPr>
          <w:rFonts w:ascii="Arial" w:hAnsi="Arial" w:cs="Arial"/>
          <w:sz w:val="28"/>
          <w:szCs w:val="28"/>
        </w:rPr>
        <w:t>Janeen Heath, WV Northern Community College</w:t>
      </w:r>
      <w:r w:rsidR="004D76CE">
        <w:rPr>
          <w:rFonts w:ascii="Arial" w:hAnsi="Arial" w:cs="Arial"/>
          <w:sz w:val="28"/>
          <w:szCs w:val="28"/>
        </w:rPr>
        <w:tab/>
      </w:r>
      <w:r w:rsidR="004D76CE">
        <w:rPr>
          <w:rFonts w:ascii="Arial" w:hAnsi="Arial" w:cs="Arial"/>
          <w:sz w:val="28"/>
          <w:szCs w:val="28"/>
        </w:rPr>
        <w:tab/>
      </w:r>
      <w:r w:rsidR="004D76CE">
        <w:rPr>
          <w:rFonts w:ascii="Arial" w:hAnsi="Arial" w:cs="Arial"/>
          <w:sz w:val="28"/>
          <w:szCs w:val="28"/>
        </w:rPr>
        <w:tab/>
      </w:r>
      <w:r w:rsidR="004D76CE">
        <w:rPr>
          <w:rFonts w:ascii="Arial" w:hAnsi="Arial" w:cs="Arial"/>
          <w:sz w:val="28"/>
          <w:szCs w:val="28"/>
        </w:rPr>
        <w:tab/>
        <w:t>Auston and Janeen</w:t>
      </w:r>
      <w:r w:rsidR="006A2CF2">
        <w:rPr>
          <w:rFonts w:ascii="Arial" w:hAnsi="Arial" w:cs="Arial"/>
          <w:sz w:val="28"/>
          <w:szCs w:val="28"/>
        </w:rPr>
        <w:t xml:space="preserve"> during </w:t>
      </w:r>
    </w:p>
    <w:p w:rsidR="00ED7DFD" w:rsidRDefault="006A2CF2" w:rsidP="006A2CF2">
      <w:pPr>
        <w:ind w:left="11520"/>
        <w:rPr>
          <w:rFonts w:ascii="Arial" w:hAnsi="Arial" w:cs="Arial"/>
          <w:sz w:val="28"/>
          <w:szCs w:val="28"/>
        </w:rPr>
      </w:pPr>
      <w:r>
        <w:rPr>
          <w:rFonts w:ascii="Arial" w:hAnsi="Arial" w:cs="Arial"/>
          <w:sz w:val="28"/>
          <w:szCs w:val="28"/>
        </w:rPr>
        <w:t>flag ceremony…</w:t>
      </w:r>
    </w:p>
    <w:p w:rsidR="00F555A2" w:rsidRPr="00F555A2" w:rsidRDefault="00F555A2" w:rsidP="00F555A2">
      <w:pPr>
        <w:rPr>
          <w:rFonts w:ascii="Arial" w:hAnsi="Arial" w:cs="Arial"/>
          <w:b/>
          <w:sz w:val="28"/>
          <w:szCs w:val="28"/>
        </w:rPr>
      </w:pPr>
      <w:r>
        <w:rPr>
          <w:rFonts w:ascii="Arial" w:hAnsi="Arial" w:cs="Arial"/>
          <w:sz w:val="28"/>
          <w:szCs w:val="28"/>
        </w:rPr>
        <w:t xml:space="preserve">                                </w:t>
      </w:r>
      <w:r>
        <w:rPr>
          <w:rFonts w:ascii="Arial" w:hAnsi="Arial" w:cs="Arial"/>
          <w:b/>
          <w:sz w:val="28"/>
          <w:szCs w:val="28"/>
        </w:rPr>
        <w:t>Congratulations Auston and Janeen!</w:t>
      </w:r>
    </w:p>
    <w:p w:rsidR="003B4FB6" w:rsidRDefault="003B4FB6" w:rsidP="003B4FB6">
      <w:pPr>
        <w:ind w:left="1440"/>
        <w:jc w:val="center"/>
        <w:rPr>
          <w:rFonts w:ascii="Arial" w:hAnsi="Arial" w:cs="Arial"/>
          <w:sz w:val="36"/>
          <w:szCs w:val="36"/>
        </w:rPr>
      </w:pPr>
    </w:p>
    <w:p w:rsidR="003B4FB6" w:rsidRDefault="003B4FB6" w:rsidP="003B4FB6">
      <w:pPr>
        <w:ind w:left="1440"/>
        <w:jc w:val="center"/>
        <w:rPr>
          <w:rFonts w:ascii="Arial" w:hAnsi="Arial" w:cs="Arial"/>
          <w:sz w:val="36"/>
          <w:szCs w:val="36"/>
        </w:rPr>
      </w:pPr>
    </w:p>
    <w:p w:rsidR="003B4FB6" w:rsidRDefault="00477BBB" w:rsidP="003B4FB6">
      <w:pPr>
        <w:ind w:left="1440"/>
        <w:jc w:val="center"/>
        <w:rPr>
          <w:rFonts w:ascii="Arial" w:hAnsi="Arial" w:cs="Arial"/>
          <w:sz w:val="36"/>
          <w:szCs w:val="36"/>
        </w:rPr>
      </w:pPr>
      <w:r w:rsidRPr="003B4FB6">
        <w:rPr>
          <w:b/>
          <w:noProof/>
        </w:rPr>
        <w:drawing>
          <wp:inline distT="0" distB="0" distL="0" distR="0" wp14:anchorId="6C36E584" wp14:editId="110FF51D">
            <wp:extent cx="4279392" cy="1591056"/>
            <wp:effectExtent l="0" t="0" r="0" b="0"/>
            <wp:docPr id="3" name="Picture 3"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392" cy="1591056"/>
                    </a:xfrm>
                    <a:prstGeom prst="rect">
                      <a:avLst/>
                    </a:prstGeom>
                    <a:noFill/>
                    <a:ln>
                      <a:noFill/>
                    </a:ln>
                  </pic:spPr>
                </pic:pic>
              </a:graphicData>
            </a:graphic>
          </wp:inline>
        </w:drawing>
      </w:r>
    </w:p>
    <w:p w:rsidR="00477BBB" w:rsidRDefault="00477BBB" w:rsidP="001E783B">
      <w:pPr>
        <w:rPr>
          <w:rFonts w:ascii="Arial" w:hAnsi="Arial" w:cs="Arial"/>
          <w:b/>
          <w:sz w:val="36"/>
          <w:szCs w:val="36"/>
        </w:rPr>
      </w:pPr>
    </w:p>
    <w:p w:rsidR="003B4FB6" w:rsidRPr="004A4B4C" w:rsidRDefault="00477BBB" w:rsidP="001E783B">
      <w:pPr>
        <w:rPr>
          <w:rFonts w:ascii="Arial" w:hAnsi="Arial" w:cs="Arial"/>
          <w:b/>
          <w:sz w:val="44"/>
          <w:szCs w:val="44"/>
        </w:rPr>
      </w:pPr>
      <w:r w:rsidRPr="004A4B4C">
        <w:rPr>
          <w:rFonts w:ascii="Arial" w:hAnsi="Arial" w:cs="Arial"/>
          <w:b/>
          <w:sz w:val="44"/>
          <w:szCs w:val="44"/>
        </w:rPr>
        <w:t xml:space="preserve">Leadership Academy </w:t>
      </w:r>
    </w:p>
    <w:p w:rsidR="00981287" w:rsidRPr="00981287" w:rsidRDefault="00981287" w:rsidP="00981287">
      <w:pPr>
        <w:shd w:val="clear" w:color="auto" w:fill="FFFFFF"/>
        <w:spacing w:before="120" w:after="240" w:line="240" w:lineRule="auto"/>
        <w:textAlignment w:val="baseline"/>
        <w:rPr>
          <w:rFonts w:ascii="Arial" w:eastAsia="Times New Roman" w:hAnsi="Arial" w:cs="Arial"/>
          <w:color w:val="363636"/>
          <w:sz w:val="32"/>
          <w:szCs w:val="32"/>
        </w:rPr>
      </w:pPr>
      <w:r w:rsidRPr="004A4B4C">
        <w:rPr>
          <w:rFonts w:ascii="Arial" w:eastAsia="Times New Roman" w:hAnsi="Arial" w:cs="Arial"/>
          <w:color w:val="363636"/>
          <w:sz w:val="32"/>
          <w:szCs w:val="32"/>
        </w:rPr>
        <w:t>The ASRT Leadership Academy provides education on</w:t>
      </w:r>
      <w:r w:rsidRPr="00981287">
        <w:rPr>
          <w:rFonts w:ascii="Arial" w:eastAsia="Times New Roman" w:hAnsi="Arial" w:cs="Arial"/>
          <w:color w:val="363636"/>
          <w:sz w:val="32"/>
          <w:szCs w:val="32"/>
        </w:rPr>
        <w:t xml:space="preserve"> important principles of leadership and</w:t>
      </w:r>
      <w:r w:rsidRPr="004A4B4C">
        <w:rPr>
          <w:rFonts w:ascii="Arial" w:eastAsia="Times New Roman" w:hAnsi="Arial" w:cs="Arial"/>
          <w:color w:val="363636"/>
          <w:sz w:val="32"/>
          <w:szCs w:val="32"/>
        </w:rPr>
        <w:t xml:space="preserve"> association management and provides</w:t>
      </w:r>
      <w:r w:rsidRPr="00981287">
        <w:rPr>
          <w:rFonts w:ascii="Arial" w:eastAsia="Times New Roman" w:hAnsi="Arial" w:cs="Arial"/>
          <w:color w:val="363636"/>
          <w:sz w:val="32"/>
          <w:szCs w:val="32"/>
        </w:rPr>
        <w:t xml:space="preserve"> kn</w:t>
      </w:r>
      <w:r w:rsidRPr="004A4B4C">
        <w:rPr>
          <w:rFonts w:ascii="Arial" w:eastAsia="Times New Roman" w:hAnsi="Arial" w:cs="Arial"/>
          <w:color w:val="363636"/>
          <w:sz w:val="32"/>
          <w:szCs w:val="32"/>
        </w:rPr>
        <w:t>owledge to increase</w:t>
      </w:r>
      <w:r w:rsidRPr="00981287">
        <w:rPr>
          <w:rFonts w:ascii="Arial" w:eastAsia="Times New Roman" w:hAnsi="Arial" w:cs="Arial"/>
          <w:color w:val="363636"/>
          <w:sz w:val="32"/>
          <w:szCs w:val="32"/>
        </w:rPr>
        <w:t xml:space="preserve"> volunteer aptitude.</w:t>
      </w:r>
    </w:p>
    <w:p w:rsidR="00981287" w:rsidRPr="00981287" w:rsidRDefault="00981287" w:rsidP="00981287">
      <w:pPr>
        <w:shd w:val="clear" w:color="auto" w:fill="FFFFFF"/>
        <w:spacing w:before="120" w:after="240" w:line="240" w:lineRule="auto"/>
        <w:textAlignment w:val="baseline"/>
        <w:rPr>
          <w:rFonts w:ascii="Arial" w:eastAsia="Times New Roman" w:hAnsi="Arial" w:cs="Arial"/>
          <w:color w:val="363636"/>
        </w:rPr>
      </w:pPr>
    </w:p>
    <w:p w:rsidR="00981287" w:rsidRDefault="00981287"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p>
    <w:p w:rsidR="004A4B4C" w:rsidRPr="004A4B4C" w:rsidRDefault="004A4B4C" w:rsidP="004A4B4C">
      <w:pPr>
        <w:shd w:val="clear" w:color="auto" w:fill="FFFFFF"/>
        <w:spacing w:before="90" w:after="90" w:line="235" w:lineRule="atLeast"/>
        <w:jc w:val="center"/>
        <w:textAlignment w:val="baseline"/>
        <w:rPr>
          <w:rFonts w:ascii="Arial" w:eastAsia="Times New Roman" w:hAnsi="Arial" w:cs="Arial"/>
          <w:color w:val="363636"/>
          <w:sz w:val="36"/>
          <w:szCs w:val="36"/>
        </w:rPr>
      </w:pPr>
      <w:r>
        <w:rPr>
          <w:rFonts w:ascii="Arial" w:hAnsi="Arial" w:cs="Arial"/>
          <w:noProof/>
          <w:sz w:val="28"/>
          <w:szCs w:val="28"/>
        </w:rPr>
        <w:drawing>
          <wp:anchor distT="0" distB="0" distL="114300" distR="114300" simplePos="0" relativeHeight="251681280" behindDoc="0" locked="0" layoutInCell="1" allowOverlap="1">
            <wp:simplePos x="457200" y="4200525"/>
            <wp:positionH relativeFrom="column">
              <wp:align>left</wp:align>
            </wp:positionH>
            <wp:positionV relativeFrom="paragraph">
              <wp:align>top</wp:align>
            </wp:positionV>
            <wp:extent cx="1647825" cy="24003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40.JPG"/>
                    <pic:cNvPicPr/>
                  </pic:nvPicPr>
                  <pic:blipFill rotWithShape="1">
                    <a:blip r:embed="rId27" cstate="print">
                      <a:extLst>
                        <a:ext uri="{28A0092B-C50C-407E-A947-70E740481C1C}">
                          <a14:useLocalDpi xmlns:a14="http://schemas.microsoft.com/office/drawing/2010/main" val="0"/>
                        </a:ext>
                      </a:extLst>
                    </a:blip>
                    <a:srcRect l="65798" r="4167" b="41666"/>
                    <a:stretch/>
                  </pic:blipFill>
                  <pic:spPr bwMode="auto">
                    <a:xfrm>
                      <a:off x="0" y="0"/>
                      <a:ext cx="1647825" cy="2400300"/>
                    </a:xfrm>
                    <a:prstGeom prst="rect">
                      <a:avLst/>
                    </a:prstGeom>
                    <a:ln>
                      <a:noFill/>
                    </a:ln>
                    <a:extLst>
                      <a:ext uri="{53640926-AAD7-44D8-BBD7-CCE9431645EC}">
                        <a14:shadowObscured xmlns:a14="http://schemas.microsoft.com/office/drawing/2010/main"/>
                      </a:ext>
                    </a:extLst>
                  </pic:spPr>
                </pic:pic>
              </a:graphicData>
            </a:graphic>
          </wp:anchor>
        </w:drawing>
      </w:r>
    </w:p>
    <w:p w:rsidR="004A4B4C" w:rsidRDefault="004A4B4C" w:rsidP="004A4B4C">
      <w:pPr>
        <w:jc w:val="center"/>
        <w:rPr>
          <w:rFonts w:ascii="Arial" w:hAnsi="Arial" w:cs="Arial"/>
          <w:sz w:val="36"/>
          <w:szCs w:val="36"/>
        </w:rPr>
      </w:pPr>
    </w:p>
    <w:p w:rsidR="004A4B4C" w:rsidRPr="004A4B4C" w:rsidRDefault="004A4B4C" w:rsidP="004A4B4C">
      <w:pPr>
        <w:jc w:val="center"/>
        <w:rPr>
          <w:rFonts w:ascii="Arial" w:hAnsi="Arial" w:cs="Arial"/>
          <w:sz w:val="36"/>
          <w:szCs w:val="36"/>
        </w:rPr>
      </w:pPr>
      <w:r w:rsidRPr="004A4B4C">
        <w:rPr>
          <w:rFonts w:ascii="Arial" w:hAnsi="Arial" w:cs="Arial"/>
          <w:sz w:val="36"/>
          <w:szCs w:val="36"/>
        </w:rPr>
        <w:t>WVSRT’s Jeff Adkins was selected as a participant in the 2014 Leadership Academy and attended graduation at ASRT’s 2015 meeting in Albuquerque, NM.   Congratulations Jeff!</w:t>
      </w:r>
    </w:p>
    <w:p w:rsidR="00981287" w:rsidRDefault="004A4B4C" w:rsidP="004A4B4C">
      <w:pPr>
        <w:shd w:val="clear" w:color="auto" w:fill="FFFFFF"/>
        <w:tabs>
          <w:tab w:val="left" w:pos="1770"/>
        </w:tabs>
        <w:spacing w:before="90" w:after="90" w:line="235" w:lineRule="atLeast"/>
        <w:textAlignment w:val="baseline"/>
        <w:rPr>
          <w:rFonts w:ascii="Arial" w:eastAsia="Times New Roman" w:hAnsi="Arial" w:cs="Arial"/>
          <w:color w:val="363636"/>
          <w:sz w:val="18"/>
          <w:szCs w:val="18"/>
        </w:rPr>
      </w:pPr>
      <w:r>
        <w:rPr>
          <w:rFonts w:ascii="Arial" w:eastAsia="Times New Roman" w:hAnsi="Arial" w:cs="Arial"/>
          <w:color w:val="363636"/>
          <w:sz w:val="18"/>
          <w:szCs w:val="18"/>
        </w:rPr>
        <w:br w:type="textWrapping" w:clear="all"/>
      </w:r>
    </w:p>
    <w:p w:rsidR="00981287" w:rsidRDefault="00981287" w:rsidP="00981287">
      <w:pPr>
        <w:shd w:val="clear" w:color="auto" w:fill="FFFFFF"/>
        <w:spacing w:before="90" w:after="90" w:line="235" w:lineRule="atLeast"/>
        <w:textAlignment w:val="baseline"/>
        <w:rPr>
          <w:rFonts w:ascii="Arial" w:eastAsia="Times New Roman" w:hAnsi="Arial" w:cs="Arial"/>
          <w:color w:val="363636"/>
          <w:sz w:val="18"/>
          <w:szCs w:val="18"/>
        </w:rPr>
      </w:pPr>
    </w:p>
    <w:p w:rsidR="00981287" w:rsidRDefault="00981287"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C0014F" w:rsidP="00981287">
      <w:pPr>
        <w:shd w:val="clear" w:color="auto" w:fill="FFFFFF"/>
        <w:spacing w:before="90" w:after="90" w:line="235" w:lineRule="atLeast"/>
        <w:textAlignment w:val="baseline"/>
        <w:rPr>
          <w:rFonts w:ascii="Arial" w:eastAsia="Times New Roman" w:hAnsi="Arial" w:cs="Arial"/>
          <w:color w:val="363636"/>
          <w:sz w:val="18"/>
          <w:szCs w:val="18"/>
        </w:rPr>
      </w:pPr>
      <w:r w:rsidRPr="003B4FB6">
        <w:rPr>
          <w:b/>
          <w:noProof/>
        </w:rPr>
        <w:drawing>
          <wp:inline distT="0" distB="0" distL="0" distR="0" wp14:anchorId="24B32E93" wp14:editId="090E8556">
            <wp:extent cx="2542032" cy="941832"/>
            <wp:effectExtent l="0" t="0" r="0" b="0"/>
            <wp:docPr id="12" name="Picture 12" descr="http://psrtonline.org/homepages/19/d296243651/htdocs/site/cms/images/image/a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rtonline.org/homepages/19/d296243651/htdocs/site/cms/images/image/asr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032" cy="941832"/>
                    </a:xfrm>
                    <a:prstGeom prst="rect">
                      <a:avLst/>
                    </a:prstGeom>
                    <a:noFill/>
                    <a:ln>
                      <a:noFill/>
                    </a:ln>
                  </pic:spPr>
                </pic:pic>
              </a:graphicData>
            </a:graphic>
          </wp:inline>
        </w:drawing>
      </w: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C0014F" w:rsidP="00981287">
      <w:pPr>
        <w:shd w:val="clear" w:color="auto" w:fill="FFFFFF"/>
        <w:spacing w:before="90" w:after="90" w:line="235" w:lineRule="atLeast"/>
        <w:textAlignment w:val="baseline"/>
        <w:rPr>
          <w:rFonts w:ascii="Arial" w:eastAsia="Times New Roman" w:hAnsi="Arial" w:cs="Arial"/>
          <w:color w:val="363636"/>
          <w:sz w:val="36"/>
          <w:szCs w:val="36"/>
        </w:rPr>
      </w:pPr>
      <w:r>
        <w:rPr>
          <w:rFonts w:ascii="Arial" w:eastAsia="Times New Roman" w:hAnsi="Arial" w:cs="Arial"/>
          <w:color w:val="363636"/>
          <w:sz w:val="36"/>
          <w:szCs w:val="36"/>
        </w:rPr>
        <w:tab/>
        <w:t>It was an honor and a privilege to represent the technologists of the state of West</w:t>
      </w:r>
    </w:p>
    <w:p w:rsidR="00C0014F" w:rsidRDefault="00C0014F" w:rsidP="00981287">
      <w:pPr>
        <w:shd w:val="clear" w:color="auto" w:fill="FFFFFF"/>
        <w:spacing w:before="90" w:after="90" w:line="235" w:lineRule="atLeast"/>
        <w:textAlignment w:val="baseline"/>
        <w:rPr>
          <w:rFonts w:ascii="Arial" w:eastAsia="Times New Roman" w:hAnsi="Arial" w:cs="Arial"/>
          <w:color w:val="363636"/>
          <w:sz w:val="36"/>
          <w:szCs w:val="36"/>
        </w:rPr>
      </w:pPr>
      <w:r>
        <w:rPr>
          <w:rFonts w:ascii="Arial" w:eastAsia="Times New Roman" w:hAnsi="Arial" w:cs="Arial"/>
          <w:color w:val="363636"/>
          <w:sz w:val="36"/>
          <w:szCs w:val="36"/>
        </w:rPr>
        <w:t xml:space="preserve">Virginia at the ASRT’s 2015 Educational Symposium and Annual Governance &amp; House </w:t>
      </w:r>
      <w:r w:rsidR="00AE5093">
        <w:rPr>
          <w:rFonts w:ascii="Arial" w:eastAsia="Times New Roman" w:hAnsi="Arial" w:cs="Arial"/>
          <w:color w:val="363636"/>
          <w:sz w:val="36"/>
          <w:szCs w:val="36"/>
        </w:rPr>
        <w:t xml:space="preserve">of Delegates Meeting.  It </w:t>
      </w:r>
      <w:r>
        <w:rPr>
          <w:rFonts w:ascii="Arial" w:eastAsia="Times New Roman" w:hAnsi="Arial" w:cs="Arial"/>
          <w:color w:val="363636"/>
          <w:sz w:val="36"/>
          <w:szCs w:val="36"/>
        </w:rPr>
        <w:t>was a great experience</w:t>
      </w:r>
      <w:r w:rsidR="00AE5093">
        <w:rPr>
          <w:rFonts w:ascii="Arial" w:eastAsia="Times New Roman" w:hAnsi="Arial" w:cs="Arial"/>
          <w:color w:val="363636"/>
          <w:sz w:val="36"/>
          <w:szCs w:val="36"/>
        </w:rPr>
        <w:t>. I would encourage all</w:t>
      </w:r>
      <w:r>
        <w:rPr>
          <w:rFonts w:ascii="Arial" w:eastAsia="Times New Roman" w:hAnsi="Arial" w:cs="Arial"/>
          <w:color w:val="363636"/>
          <w:sz w:val="36"/>
          <w:szCs w:val="36"/>
        </w:rPr>
        <w:t xml:space="preserve"> technologists</w:t>
      </w:r>
      <w:r w:rsidR="00AE5093">
        <w:rPr>
          <w:rFonts w:ascii="Arial" w:eastAsia="Times New Roman" w:hAnsi="Arial" w:cs="Arial"/>
          <w:color w:val="363636"/>
          <w:sz w:val="36"/>
          <w:szCs w:val="36"/>
        </w:rPr>
        <w:t xml:space="preserve"> to attend this meeting if given the chance, it truly is a worthwhile experience!</w:t>
      </w:r>
    </w:p>
    <w:p w:rsidR="00AE5093" w:rsidRDefault="00AE5093" w:rsidP="00981287">
      <w:pPr>
        <w:shd w:val="clear" w:color="auto" w:fill="FFFFFF"/>
        <w:spacing w:before="90" w:after="90" w:line="235" w:lineRule="atLeast"/>
        <w:textAlignment w:val="baseline"/>
        <w:rPr>
          <w:rFonts w:ascii="Arial" w:eastAsia="Times New Roman" w:hAnsi="Arial" w:cs="Arial"/>
          <w:color w:val="363636"/>
          <w:sz w:val="36"/>
          <w:szCs w:val="36"/>
        </w:rPr>
      </w:pPr>
    </w:p>
    <w:p w:rsidR="00AE5093" w:rsidRPr="00C0014F" w:rsidRDefault="00AE5093" w:rsidP="00AE5093">
      <w:pPr>
        <w:shd w:val="clear" w:color="auto" w:fill="FFFFFF"/>
        <w:spacing w:before="90" w:after="90" w:line="235" w:lineRule="atLeast"/>
        <w:jc w:val="center"/>
        <w:textAlignment w:val="baseline"/>
        <w:rPr>
          <w:rFonts w:ascii="Arial" w:eastAsia="Times New Roman" w:hAnsi="Arial" w:cs="Arial"/>
          <w:color w:val="363636"/>
          <w:sz w:val="36"/>
          <w:szCs w:val="36"/>
        </w:rPr>
      </w:pPr>
      <w:r>
        <w:rPr>
          <w:rFonts w:ascii="Arial" w:eastAsia="Times New Roman" w:hAnsi="Arial" w:cs="Arial"/>
          <w:color w:val="363636"/>
          <w:sz w:val="36"/>
          <w:szCs w:val="36"/>
        </w:rPr>
        <w:t>Thank you to the West Virginia Society of Radiologic Technologists for affording us this opportunity!</w:t>
      </w: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Default="004A4B4C" w:rsidP="00981287">
      <w:pPr>
        <w:shd w:val="clear" w:color="auto" w:fill="FFFFFF"/>
        <w:spacing w:before="90" w:after="90" w:line="235" w:lineRule="atLeast"/>
        <w:textAlignment w:val="baseline"/>
        <w:rPr>
          <w:rFonts w:ascii="Arial" w:eastAsia="Times New Roman" w:hAnsi="Arial" w:cs="Arial"/>
          <w:color w:val="363636"/>
          <w:sz w:val="18"/>
          <w:szCs w:val="18"/>
        </w:rPr>
      </w:pPr>
    </w:p>
    <w:p w:rsidR="004A4B4C" w:rsidRPr="00AE5093" w:rsidRDefault="00AE5093" w:rsidP="00981287">
      <w:pPr>
        <w:shd w:val="clear" w:color="auto" w:fill="FFFFFF"/>
        <w:spacing w:before="90" w:after="90" w:line="235" w:lineRule="atLeast"/>
        <w:textAlignment w:val="baseline"/>
        <w:rPr>
          <w:rFonts w:ascii="Arial" w:eastAsia="Times New Roman" w:hAnsi="Arial" w:cs="Arial"/>
          <w:color w:val="363636"/>
        </w:rPr>
      </w:pP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Pr>
          <w:rFonts w:ascii="Arial" w:eastAsia="Times New Roman" w:hAnsi="Arial" w:cs="Arial"/>
          <w:color w:val="363636"/>
          <w:sz w:val="18"/>
          <w:szCs w:val="18"/>
        </w:rPr>
        <w:tab/>
      </w:r>
      <w:r w:rsidRPr="00AE5093">
        <w:rPr>
          <w:rFonts w:ascii="Arial" w:eastAsia="Times New Roman" w:hAnsi="Arial" w:cs="Arial"/>
          <w:color w:val="363636"/>
        </w:rPr>
        <w:t>Respectfully Submitted,</w:t>
      </w:r>
    </w:p>
    <w:p w:rsidR="00AE5093" w:rsidRPr="00AE5093" w:rsidRDefault="00AE5093" w:rsidP="00981287">
      <w:pPr>
        <w:shd w:val="clear" w:color="auto" w:fill="FFFFFF"/>
        <w:spacing w:before="90" w:after="90" w:line="235" w:lineRule="atLeast"/>
        <w:textAlignment w:val="baseline"/>
        <w:rPr>
          <w:rFonts w:ascii="Arial" w:eastAsia="Times New Roman" w:hAnsi="Arial" w:cs="Arial"/>
          <w:color w:val="363636"/>
        </w:rPr>
      </w:pP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p>
    <w:p w:rsidR="00AE5093" w:rsidRPr="00AE5093" w:rsidRDefault="00AE5093" w:rsidP="00981287">
      <w:pPr>
        <w:shd w:val="clear" w:color="auto" w:fill="FFFFFF"/>
        <w:spacing w:before="90" w:after="90" w:line="235" w:lineRule="atLeast"/>
        <w:textAlignment w:val="baseline"/>
        <w:rPr>
          <w:rFonts w:ascii="Arial" w:eastAsia="Times New Roman" w:hAnsi="Arial" w:cs="Arial"/>
          <w:color w:val="363636"/>
        </w:rPr>
      </w:pP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t>Teresa Snyder, Michelle Eye</w:t>
      </w:r>
    </w:p>
    <w:p w:rsidR="00981287" w:rsidRDefault="00AE5093" w:rsidP="00AE5093">
      <w:pPr>
        <w:shd w:val="clear" w:color="auto" w:fill="FFFFFF"/>
        <w:spacing w:before="90" w:after="90" w:line="235" w:lineRule="atLeast"/>
        <w:textAlignment w:val="baseline"/>
        <w:rPr>
          <w:rFonts w:ascii="Arial" w:hAnsi="Arial" w:cs="Arial"/>
          <w:sz w:val="28"/>
          <w:szCs w:val="28"/>
        </w:rPr>
      </w:pP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r>
      <w:r w:rsidRPr="00AE5093">
        <w:rPr>
          <w:rFonts w:ascii="Arial" w:eastAsia="Times New Roman" w:hAnsi="Arial" w:cs="Arial"/>
          <w:color w:val="363636"/>
        </w:rPr>
        <w:tab/>
        <w:t>2015 WVSRT Delegates</w:t>
      </w:r>
    </w:p>
    <w:sectPr w:rsidR="00981287" w:rsidSect="000C6D7C">
      <w:pgSz w:w="15840" w:h="12240" w:orient="landscape"/>
      <w:pgMar w:top="288"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FB6" w:rsidRDefault="003B4FB6" w:rsidP="003B4FB6">
      <w:pPr>
        <w:spacing w:after="0" w:line="240" w:lineRule="auto"/>
      </w:pPr>
      <w:r>
        <w:separator/>
      </w:r>
    </w:p>
  </w:endnote>
  <w:endnote w:type="continuationSeparator" w:id="0">
    <w:p w:rsidR="003B4FB6" w:rsidRDefault="003B4FB6" w:rsidP="003B4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FB6" w:rsidRDefault="003B4FB6" w:rsidP="003B4FB6">
      <w:pPr>
        <w:spacing w:after="0" w:line="240" w:lineRule="auto"/>
      </w:pPr>
      <w:r>
        <w:separator/>
      </w:r>
    </w:p>
  </w:footnote>
  <w:footnote w:type="continuationSeparator" w:id="0">
    <w:p w:rsidR="003B4FB6" w:rsidRDefault="003B4FB6" w:rsidP="003B4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770"/>
    <w:multiLevelType w:val="hybridMultilevel"/>
    <w:tmpl w:val="202CBF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DC41438"/>
    <w:multiLevelType w:val="multilevel"/>
    <w:tmpl w:val="DB9C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7A6025"/>
    <w:multiLevelType w:val="hybridMultilevel"/>
    <w:tmpl w:val="405ED6E6"/>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nsid w:val="3B853063"/>
    <w:multiLevelType w:val="hybridMultilevel"/>
    <w:tmpl w:val="23C82B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75016D44"/>
    <w:multiLevelType w:val="multilevel"/>
    <w:tmpl w:val="1354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5BC"/>
    <w:rsid w:val="00022308"/>
    <w:rsid w:val="00097FC4"/>
    <w:rsid w:val="000C6D7C"/>
    <w:rsid w:val="001254CE"/>
    <w:rsid w:val="00136DFE"/>
    <w:rsid w:val="001441FB"/>
    <w:rsid w:val="00146390"/>
    <w:rsid w:val="00152CA3"/>
    <w:rsid w:val="00194310"/>
    <w:rsid w:val="001A2259"/>
    <w:rsid w:val="001C3A8E"/>
    <w:rsid w:val="001E783B"/>
    <w:rsid w:val="001F0236"/>
    <w:rsid w:val="001F6310"/>
    <w:rsid w:val="0020391E"/>
    <w:rsid w:val="0022244F"/>
    <w:rsid w:val="002255A2"/>
    <w:rsid w:val="002303F1"/>
    <w:rsid w:val="00252B48"/>
    <w:rsid w:val="002F237A"/>
    <w:rsid w:val="0030427B"/>
    <w:rsid w:val="00341317"/>
    <w:rsid w:val="003467D7"/>
    <w:rsid w:val="003B4FB6"/>
    <w:rsid w:val="003C308A"/>
    <w:rsid w:val="003E73E1"/>
    <w:rsid w:val="003E7CA3"/>
    <w:rsid w:val="003F7E61"/>
    <w:rsid w:val="004453E9"/>
    <w:rsid w:val="00455845"/>
    <w:rsid w:val="00477BBB"/>
    <w:rsid w:val="00497BD2"/>
    <w:rsid w:val="004A4B4C"/>
    <w:rsid w:val="004B45D1"/>
    <w:rsid w:val="004C0AFF"/>
    <w:rsid w:val="004D76CE"/>
    <w:rsid w:val="004E23A5"/>
    <w:rsid w:val="004F7C11"/>
    <w:rsid w:val="005138DE"/>
    <w:rsid w:val="005E068D"/>
    <w:rsid w:val="006555B4"/>
    <w:rsid w:val="00684097"/>
    <w:rsid w:val="006A2CF2"/>
    <w:rsid w:val="006C3C1F"/>
    <w:rsid w:val="006D6875"/>
    <w:rsid w:val="006E64A8"/>
    <w:rsid w:val="007465E8"/>
    <w:rsid w:val="007532C2"/>
    <w:rsid w:val="0078705C"/>
    <w:rsid w:val="00790A32"/>
    <w:rsid w:val="007A0737"/>
    <w:rsid w:val="007B4C5B"/>
    <w:rsid w:val="007D2596"/>
    <w:rsid w:val="008539A5"/>
    <w:rsid w:val="00863591"/>
    <w:rsid w:val="00867FF5"/>
    <w:rsid w:val="00882F7F"/>
    <w:rsid w:val="008B482F"/>
    <w:rsid w:val="00952199"/>
    <w:rsid w:val="00974822"/>
    <w:rsid w:val="0097778E"/>
    <w:rsid w:val="00981287"/>
    <w:rsid w:val="00A12606"/>
    <w:rsid w:val="00A16E78"/>
    <w:rsid w:val="00A620FE"/>
    <w:rsid w:val="00A84ACD"/>
    <w:rsid w:val="00AB220F"/>
    <w:rsid w:val="00AE5093"/>
    <w:rsid w:val="00AF0D1A"/>
    <w:rsid w:val="00AF705F"/>
    <w:rsid w:val="00B25F47"/>
    <w:rsid w:val="00B71AE8"/>
    <w:rsid w:val="00BA4355"/>
    <w:rsid w:val="00BF06F6"/>
    <w:rsid w:val="00C0014F"/>
    <w:rsid w:val="00C542D9"/>
    <w:rsid w:val="00C63CF6"/>
    <w:rsid w:val="00C9000A"/>
    <w:rsid w:val="00D12F17"/>
    <w:rsid w:val="00D76E7D"/>
    <w:rsid w:val="00D81F6B"/>
    <w:rsid w:val="00D82F95"/>
    <w:rsid w:val="00D83C92"/>
    <w:rsid w:val="00D875BC"/>
    <w:rsid w:val="00E005B0"/>
    <w:rsid w:val="00E56F63"/>
    <w:rsid w:val="00E90268"/>
    <w:rsid w:val="00EA46CC"/>
    <w:rsid w:val="00ED1533"/>
    <w:rsid w:val="00ED7DFD"/>
    <w:rsid w:val="00EE6E76"/>
    <w:rsid w:val="00F15534"/>
    <w:rsid w:val="00F33C4F"/>
    <w:rsid w:val="00F405FC"/>
    <w:rsid w:val="00F5229A"/>
    <w:rsid w:val="00F555A2"/>
    <w:rsid w:val="00F64027"/>
    <w:rsid w:val="00FB4C9A"/>
    <w:rsid w:val="00FB5D37"/>
    <w:rsid w:val="00FF20E0"/>
    <w:rsid w:val="00FF43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5BC"/>
    <w:rPr>
      <w:rFonts w:ascii="Tahoma" w:hAnsi="Tahoma" w:cs="Tahoma"/>
      <w:sz w:val="16"/>
      <w:szCs w:val="16"/>
    </w:rPr>
  </w:style>
  <w:style w:type="paragraph" w:styleId="ListParagraph">
    <w:name w:val="List Paragraph"/>
    <w:basedOn w:val="Normal"/>
    <w:uiPriority w:val="34"/>
    <w:qFormat/>
    <w:rsid w:val="00A84ACD"/>
    <w:pPr>
      <w:ind w:left="720"/>
      <w:contextualSpacing/>
    </w:pPr>
  </w:style>
  <w:style w:type="paragraph" w:styleId="Header">
    <w:name w:val="header"/>
    <w:basedOn w:val="Normal"/>
    <w:link w:val="HeaderChar"/>
    <w:uiPriority w:val="99"/>
    <w:unhideWhenUsed/>
    <w:rsid w:val="003B4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FB6"/>
  </w:style>
  <w:style w:type="paragraph" w:styleId="Footer">
    <w:name w:val="footer"/>
    <w:basedOn w:val="Normal"/>
    <w:link w:val="FooterChar"/>
    <w:uiPriority w:val="99"/>
    <w:unhideWhenUsed/>
    <w:rsid w:val="003B4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FB6"/>
  </w:style>
  <w:style w:type="paragraph" w:styleId="NormalWeb">
    <w:name w:val="Normal (Web)"/>
    <w:basedOn w:val="Normal"/>
    <w:uiPriority w:val="99"/>
    <w:semiHidden/>
    <w:unhideWhenUsed/>
    <w:rsid w:val="0098128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5BC"/>
    <w:rPr>
      <w:rFonts w:ascii="Tahoma" w:hAnsi="Tahoma" w:cs="Tahoma"/>
      <w:sz w:val="16"/>
      <w:szCs w:val="16"/>
    </w:rPr>
  </w:style>
  <w:style w:type="paragraph" w:styleId="ListParagraph">
    <w:name w:val="List Paragraph"/>
    <w:basedOn w:val="Normal"/>
    <w:uiPriority w:val="34"/>
    <w:qFormat/>
    <w:rsid w:val="00A84ACD"/>
    <w:pPr>
      <w:ind w:left="720"/>
      <w:contextualSpacing/>
    </w:pPr>
  </w:style>
  <w:style w:type="paragraph" w:styleId="Header">
    <w:name w:val="header"/>
    <w:basedOn w:val="Normal"/>
    <w:link w:val="HeaderChar"/>
    <w:uiPriority w:val="99"/>
    <w:unhideWhenUsed/>
    <w:rsid w:val="003B4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FB6"/>
  </w:style>
  <w:style w:type="paragraph" w:styleId="Footer">
    <w:name w:val="footer"/>
    <w:basedOn w:val="Normal"/>
    <w:link w:val="FooterChar"/>
    <w:uiPriority w:val="99"/>
    <w:unhideWhenUsed/>
    <w:rsid w:val="003B4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FB6"/>
  </w:style>
  <w:style w:type="paragraph" w:styleId="NormalWeb">
    <w:name w:val="Normal (Web)"/>
    <w:basedOn w:val="Normal"/>
    <w:uiPriority w:val="99"/>
    <w:semiHidden/>
    <w:unhideWhenUsed/>
    <w:rsid w:val="009812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654411">
      <w:bodyDiv w:val="1"/>
      <w:marLeft w:val="0"/>
      <w:marRight w:val="0"/>
      <w:marTop w:val="0"/>
      <w:marBottom w:val="0"/>
      <w:divBdr>
        <w:top w:val="none" w:sz="0" w:space="0" w:color="auto"/>
        <w:left w:val="none" w:sz="0" w:space="0" w:color="auto"/>
        <w:bottom w:val="none" w:sz="0" w:space="0" w:color="auto"/>
        <w:right w:val="none" w:sz="0" w:space="0" w:color="auto"/>
      </w:divBdr>
    </w:div>
    <w:div w:id="690037127">
      <w:bodyDiv w:val="1"/>
      <w:marLeft w:val="0"/>
      <w:marRight w:val="0"/>
      <w:marTop w:val="0"/>
      <w:marBottom w:val="0"/>
      <w:divBdr>
        <w:top w:val="none" w:sz="0" w:space="0" w:color="auto"/>
        <w:left w:val="none" w:sz="0" w:space="0" w:color="auto"/>
        <w:bottom w:val="none" w:sz="0" w:space="0" w:color="auto"/>
        <w:right w:val="none" w:sz="0" w:space="0" w:color="auto"/>
      </w:divBdr>
      <w:divsChild>
        <w:div w:id="2016035059">
          <w:marLeft w:val="0"/>
          <w:marRight w:val="0"/>
          <w:marTop w:val="0"/>
          <w:marBottom w:val="0"/>
          <w:divBdr>
            <w:top w:val="none" w:sz="0" w:space="0" w:color="auto"/>
            <w:left w:val="none" w:sz="0" w:space="0" w:color="auto"/>
            <w:bottom w:val="none" w:sz="0" w:space="0" w:color="auto"/>
            <w:right w:val="none" w:sz="0" w:space="0" w:color="auto"/>
          </w:divBdr>
          <w:divsChild>
            <w:div w:id="1282498013">
              <w:marLeft w:val="0"/>
              <w:marRight w:val="0"/>
              <w:marTop w:val="0"/>
              <w:marBottom w:val="0"/>
              <w:divBdr>
                <w:top w:val="none" w:sz="0" w:space="0" w:color="auto"/>
                <w:left w:val="none" w:sz="0" w:space="0" w:color="auto"/>
                <w:bottom w:val="none" w:sz="0" w:space="0" w:color="auto"/>
                <w:right w:val="none" w:sz="0" w:space="0" w:color="auto"/>
              </w:divBdr>
              <w:divsChild>
                <w:div w:id="2038844126">
                  <w:marLeft w:val="0"/>
                  <w:marRight w:val="0"/>
                  <w:marTop w:val="0"/>
                  <w:marBottom w:val="0"/>
                  <w:divBdr>
                    <w:top w:val="none" w:sz="0" w:space="0" w:color="auto"/>
                    <w:left w:val="none" w:sz="0" w:space="0" w:color="auto"/>
                    <w:bottom w:val="none" w:sz="0" w:space="0" w:color="auto"/>
                    <w:right w:val="none" w:sz="0" w:space="0" w:color="auto"/>
                  </w:divBdr>
                  <w:divsChild>
                    <w:div w:id="759643350">
                      <w:marLeft w:val="0"/>
                      <w:marRight w:val="0"/>
                      <w:marTop w:val="0"/>
                      <w:marBottom w:val="240"/>
                      <w:divBdr>
                        <w:top w:val="none" w:sz="0" w:space="0" w:color="auto"/>
                        <w:left w:val="none" w:sz="0" w:space="0" w:color="auto"/>
                        <w:bottom w:val="none" w:sz="0" w:space="0" w:color="auto"/>
                        <w:right w:val="none" w:sz="0" w:space="0" w:color="auto"/>
                      </w:divBdr>
                    </w:div>
                  </w:divsChild>
                </w:div>
                <w:div w:id="636111113">
                  <w:marLeft w:val="0"/>
                  <w:marRight w:val="0"/>
                  <w:marTop w:val="0"/>
                  <w:marBottom w:val="0"/>
                  <w:divBdr>
                    <w:top w:val="none" w:sz="0" w:space="0" w:color="auto"/>
                    <w:left w:val="none" w:sz="0" w:space="0" w:color="auto"/>
                    <w:bottom w:val="none" w:sz="0" w:space="0" w:color="auto"/>
                    <w:right w:val="none" w:sz="0" w:space="0" w:color="auto"/>
                  </w:divBdr>
                  <w:divsChild>
                    <w:div w:id="6448788">
                      <w:marLeft w:val="0"/>
                      <w:marRight w:val="0"/>
                      <w:marTop w:val="0"/>
                      <w:marBottom w:val="0"/>
                      <w:divBdr>
                        <w:top w:val="none" w:sz="0" w:space="0" w:color="auto"/>
                        <w:left w:val="none" w:sz="0" w:space="0" w:color="auto"/>
                        <w:bottom w:val="none" w:sz="0" w:space="0" w:color="auto"/>
                        <w:right w:val="none" w:sz="0" w:space="0" w:color="auto"/>
                      </w:divBdr>
                      <w:divsChild>
                        <w:div w:id="1433209213">
                          <w:marLeft w:val="0"/>
                          <w:marRight w:val="0"/>
                          <w:marTop w:val="0"/>
                          <w:marBottom w:val="0"/>
                          <w:divBdr>
                            <w:top w:val="none" w:sz="0" w:space="0" w:color="auto"/>
                            <w:left w:val="none" w:sz="0" w:space="0" w:color="auto"/>
                            <w:bottom w:val="none" w:sz="0" w:space="0" w:color="auto"/>
                            <w:right w:val="none" w:sz="0" w:space="0" w:color="auto"/>
                          </w:divBdr>
                          <w:divsChild>
                            <w:div w:id="1912228470">
                              <w:marLeft w:val="0"/>
                              <w:marRight w:val="0"/>
                              <w:marTop w:val="0"/>
                              <w:marBottom w:val="0"/>
                              <w:divBdr>
                                <w:top w:val="none" w:sz="0" w:space="0" w:color="auto"/>
                                <w:left w:val="none" w:sz="0" w:space="0" w:color="auto"/>
                                <w:bottom w:val="none" w:sz="0" w:space="0" w:color="auto"/>
                                <w:right w:val="none" w:sz="0" w:space="0" w:color="auto"/>
                              </w:divBdr>
                              <w:divsChild>
                                <w:div w:id="1872377105">
                                  <w:marLeft w:val="0"/>
                                  <w:marRight w:val="0"/>
                                  <w:marTop w:val="0"/>
                                  <w:marBottom w:val="0"/>
                                  <w:divBdr>
                                    <w:top w:val="none" w:sz="0" w:space="0" w:color="auto"/>
                                    <w:left w:val="none" w:sz="0" w:space="0" w:color="auto"/>
                                    <w:bottom w:val="none" w:sz="0" w:space="0" w:color="auto"/>
                                    <w:right w:val="none" w:sz="0" w:space="0" w:color="auto"/>
                                  </w:divBdr>
                                  <w:divsChild>
                                    <w:div w:id="581380128">
                                      <w:marLeft w:val="0"/>
                                      <w:marRight w:val="0"/>
                                      <w:marTop w:val="0"/>
                                      <w:marBottom w:val="0"/>
                                      <w:divBdr>
                                        <w:top w:val="none" w:sz="0" w:space="0" w:color="auto"/>
                                        <w:left w:val="none" w:sz="0" w:space="0" w:color="auto"/>
                                        <w:bottom w:val="none" w:sz="0" w:space="0" w:color="auto"/>
                                        <w:right w:val="none" w:sz="0" w:space="0" w:color="auto"/>
                                      </w:divBdr>
                                      <w:divsChild>
                                        <w:div w:id="102880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9653">
                              <w:marLeft w:val="0"/>
                              <w:marRight w:val="0"/>
                              <w:marTop w:val="0"/>
                              <w:marBottom w:val="0"/>
                              <w:divBdr>
                                <w:top w:val="none" w:sz="0" w:space="0" w:color="auto"/>
                                <w:left w:val="none" w:sz="0" w:space="0" w:color="auto"/>
                                <w:bottom w:val="none" w:sz="0" w:space="0" w:color="auto"/>
                                <w:right w:val="none" w:sz="0" w:space="0" w:color="auto"/>
                              </w:divBdr>
                              <w:divsChild>
                                <w:div w:id="1580138914">
                                  <w:marLeft w:val="0"/>
                                  <w:marRight w:val="0"/>
                                  <w:marTop w:val="0"/>
                                  <w:marBottom w:val="0"/>
                                  <w:divBdr>
                                    <w:top w:val="none" w:sz="0" w:space="0" w:color="auto"/>
                                    <w:left w:val="none" w:sz="0" w:space="0" w:color="auto"/>
                                    <w:bottom w:val="none" w:sz="0" w:space="0" w:color="auto"/>
                                    <w:right w:val="none" w:sz="0" w:space="0" w:color="auto"/>
                                  </w:divBdr>
                                  <w:divsChild>
                                    <w:div w:id="17243000">
                                      <w:marLeft w:val="0"/>
                                      <w:marRight w:val="0"/>
                                      <w:marTop w:val="0"/>
                                      <w:marBottom w:val="0"/>
                                      <w:divBdr>
                                        <w:top w:val="none" w:sz="0" w:space="0" w:color="auto"/>
                                        <w:left w:val="none" w:sz="0" w:space="0" w:color="auto"/>
                                        <w:bottom w:val="none" w:sz="0" w:space="0" w:color="auto"/>
                                        <w:right w:val="none" w:sz="0" w:space="0" w:color="auto"/>
                                      </w:divBdr>
                                      <w:divsChild>
                                        <w:div w:id="941035010">
                                          <w:marLeft w:val="0"/>
                                          <w:marRight w:val="0"/>
                                          <w:marTop w:val="15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012757953">
                      <w:marLeft w:val="0"/>
                      <w:marRight w:val="0"/>
                      <w:marTop w:val="0"/>
                      <w:marBottom w:val="0"/>
                      <w:divBdr>
                        <w:top w:val="none" w:sz="0" w:space="0" w:color="auto"/>
                        <w:left w:val="none" w:sz="0" w:space="0" w:color="auto"/>
                        <w:bottom w:val="none" w:sz="0" w:space="0" w:color="auto"/>
                        <w:right w:val="none" w:sz="0" w:space="0" w:color="auto"/>
                      </w:divBdr>
                      <w:divsChild>
                        <w:div w:id="379792532">
                          <w:marLeft w:val="180"/>
                          <w:marRight w:val="0"/>
                          <w:marTop w:val="0"/>
                          <w:marBottom w:val="0"/>
                          <w:divBdr>
                            <w:top w:val="none" w:sz="0" w:space="0" w:color="auto"/>
                            <w:left w:val="none" w:sz="0" w:space="0" w:color="auto"/>
                            <w:bottom w:val="none" w:sz="0" w:space="0" w:color="auto"/>
                            <w:right w:val="none" w:sz="0" w:space="0" w:color="auto"/>
                          </w:divBdr>
                          <w:divsChild>
                            <w:div w:id="383140836">
                              <w:marLeft w:val="0"/>
                              <w:marRight w:val="0"/>
                              <w:marTop w:val="0"/>
                              <w:marBottom w:val="0"/>
                              <w:divBdr>
                                <w:top w:val="none" w:sz="0" w:space="0" w:color="auto"/>
                                <w:left w:val="none" w:sz="0" w:space="0" w:color="auto"/>
                                <w:bottom w:val="none" w:sz="0" w:space="0" w:color="auto"/>
                                <w:right w:val="none" w:sz="0" w:space="0" w:color="auto"/>
                              </w:divBdr>
                              <w:divsChild>
                                <w:div w:id="1830363629">
                                  <w:marLeft w:val="43"/>
                                  <w:marRight w:val="0"/>
                                  <w:marTop w:val="144"/>
                                  <w:marBottom w:val="21"/>
                                  <w:divBdr>
                                    <w:top w:val="none" w:sz="0" w:space="0" w:color="auto"/>
                                    <w:left w:val="none" w:sz="0" w:space="0" w:color="auto"/>
                                    <w:bottom w:val="none" w:sz="0" w:space="0" w:color="auto"/>
                                    <w:right w:val="none" w:sz="0" w:space="0" w:color="auto"/>
                                  </w:divBdr>
                                </w:div>
                              </w:divsChild>
                            </w:div>
                          </w:divsChild>
                        </w:div>
                      </w:divsChild>
                    </w:div>
                  </w:divsChild>
                </w:div>
                <w:div w:id="613706871">
                  <w:marLeft w:val="0"/>
                  <w:marRight w:val="0"/>
                  <w:marTop w:val="0"/>
                  <w:marBottom w:val="0"/>
                  <w:divBdr>
                    <w:top w:val="none" w:sz="0" w:space="0" w:color="auto"/>
                    <w:left w:val="none" w:sz="0" w:space="0" w:color="auto"/>
                    <w:bottom w:val="none" w:sz="0" w:space="0" w:color="auto"/>
                    <w:right w:val="none" w:sz="0" w:space="0" w:color="auto"/>
                  </w:divBdr>
                  <w:divsChild>
                    <w:div w:id="1845052051">
                      <w:blockQuote w:val="1"/>
                      <w:marLeft w:val="1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80591">
          <w:marLeft w:val="0"/>
          <w:marRight w:val="0"/>
          <w:marTop w:val="0"/>
          <w:marBottom w:val="0"/>
          <w:divBdr>
            <w:top w:val="none" w:sz="0" w:space="0" w:color="auto"/>
            <w:left w:val="none" w:sz="0" w:space="0" w:color="auto"/>
            <w:bottom w:val="none" w:sz="0" w:space="0" w:color="auto"/>
            <w:right w:val="none" w:sz="0" w:space="0" w:color="auto"/>
          </w:divBdr>
          <w:divsChild>
            <w:div w:id="1608541485">
              <w:marLeft w:val="0"/>
              <w:marRight w:val="0"/>
              <w:marTop w:val="0"/>
              <w:marBottom w:val="0"/>
              <w:divBdr>
                <w:top w:val="none" w:sz="0" w:space="0" w:color="auto"/>
                <w:left w:val="none" w:sz="0" w:space="0" w:color="auto"/>
                <w:bottom w:val="none" w:sz="0" w:space="0" w:color="auto"/>
                <w:right w:val="none" w:sz="0" w:space="0" w:color="auto"/>
              </w:divBdr>
              <w:divsChild>
                <w:div w:id="1277369082">
                  <w:marLeft w:val="0"/>
                  <w:marRight w:val="0"/>
                  <w:marTop w:val="0"/>
                  <w:marBottom w:val="0"/>
                  <w:divBdr>
                    <w:top w:val="none" w:sz="0" w:space="0" w:color="auto"/>
                    <w:left w:val="none" w:sz="0" w:space="0" w:color="auto"/>
                    <w:bottom w:val="none" w:sz="0" w:space="0" w:color="auto"/>
                    <w:right w:val="none" w:sz="0" w:space="0" w:color="auto"/>
                  </w:divBdr>
                  <w:divsChild>
                    <w:div w:id="1151140552">
                      <w:marLeft w:val="0"/>
                      <w:marRight w:val="0"/>
                      <w:marTop w:val="0"/>
                      <w:marBottom w:val="0"/>
                      <w:divBdr>
                        <w:top w:val="none" w:sz="0" w:space="0" w:color="auto"/>
                        <w:left w:val="none" w:sz="0" w:space="0" w:color="auto"/>
                        <w:bottom w:val="none" w:sz="0" w:space="0" w:color="auto"/>
                        <w:right w:val="none" w:sz="0" w:space="0" w:color="auto"/>
                      </w:divBdr>
                    </w:div>
                  </w:divsChild>
                </w:div>
                <w:div w:id="647324181">
                  <w:marLeft w:val="75"/>
                  <w:marRight w:val="0"/>
                  <w:marTop w:val="0"/>
                  <w:marBottom w:val="375"/>
                  <w:divBdr>
                    <w:top w:val="none" w:sz="0" w:space="0" w:color="auto"/>
                    <w:left w:val="none" w:sz="0" w:space="0" w:color="auto"/>
                    <w:bottom w:val="none" w:sz="0" w:space="0" w:color="auto"/>
                    <w:right w:val="none" w:sz="0" w:space="0" w:color="auto"/>
                  </w:divBdr>
                  <w:divsChild>
                    <w:div w:id="89935752">
                      <w:marLeft w:val="0"/>
                      <w:marRight w:val="0"/>
                      <w:marTop w:val="0"/>
                      <w:marBottom w:val="0"/>
                      <w:divBdr>
                        <w:top w:val="none" w:sz="0" w:space="0" w:color="auto"/>
                        <w:left w:val="none" w:sz="0" w:space="0" w:color="auto"/>
                        <w:bottom w:val="none" w:sz="0" w:space="0" w:color="auto"/>
                        <w:right w:val="none" w:sz="0" w:space="0" w:color="auto"/>
                      </w:divBdr>
                    </w:div>
                    <w:div w:id="1653681850">
                      <w:marLeft w:val="0"/>
                      <w:marRight w:val="0"/>
                      <w:marTop w:val="0"/>
                      <w:marBottom w:val="0"/>
                      <w:divBdr>
                        <w:top w:val="single" w:sz="2" w:space="0" w:color="auto"/>
                        <w:left w:val="single" w:sz="2" w:space="0" w:color="auto"/>
                        <w:bottom w:val="single" w:sz="2" w:space="0" w:color="auto"/>
                        <w:right w:val="single" w:sz="2" w:space="0" w:color="auto"/>
                      </w:divBdr>
                      <w:divsChild>
                        <w:div w:id="380054763">
                          <w:marLeft w:val="0"/>
                          <w:marRight w:val="0"/>
                          <w:marTop w:val="0"/>
                          <w:marBottom w:val="0"/>
                          <w:divBdr>
                            <w:top w:val="none" w:sz="0" w:space="0" w:color="auto"/>
                            <w:left w:val="single" w:sz="6" w:space="0" w:color="EEEEEE"/>
                            <w:bottom w:val="none" w:sz="0" w:space="0" w:color="auto"/>
                            <w:right w:val="none" w:sz="0" w:space="0" w:color="auto"/>
                          </w:divBdr>
                        </w:div>
                        <w:div w:id="1456561829">
                          <w:marLeft w:val="0"/>
                          <w:marRight w:val="0"/>
                          <w:marTop w:val="0"/>
                          <w:marBottom w:val="0"/>
                          <w:divBdr>
                            <w:top w:val="none" w:sz="0" w:space="0" w:color="auto"/>
                            <w:left w:val="single" w:sz="6" w:space="0" w:color="EEEEEE"/>
                            <w:bottom w:val="none" w:sz="0" w:space="0" w:color="auto"/>
                            <w:right w:val="none" w:sz="0" w:space="0" w:color="auto"/>
                          </w:divBdr>
                        </w:div>
                        <w:div w:id="2062946895">
                          <w:marLeft w:val="0"/>
                          <w:marRight w:val="0"/>
                          <w:marTop w:val="0"/>
                          <w:marBottom w:val="0"/>
                          <w:divBdr>
                            <w:top w:val="none" w:sz="0" w:space="0" w:color="auto"/>
                            <w:left w:val="single" w:sz="6" w:space="0" w:color="EEEEEE"/>
                            <w:bottom w:val="none" w:sz="0" w:space="0" w:color="auto"/>
                            <w:right w:val="none" w:sz="0" w:space="0" w:color="auto"/>
                          </w:divBdr>
                        </w:div>
                        <w:div w:id="1954748689">
                          <w:marLeft w:val="0"/>
                          <w:marRight w:val="0"/>
                          <w:marTop w:val="0"/>
                          <w:marBottom w:val="0"/>
                          <w:divBdr>
                            <w:top w:val="none" w:sz="0" w:space="0" w:color="auto"/>
                            <w:left w:val="single" w:sz="6" w:space="0" w:color="EEEEEE"/>
                            <w:bottom w:val="none" w:sz="0" w:space="0" w:color="auto"/>
                            <w:right w:val="none" w:sz="0" w:space="0" w:color="auto"/>
                          </w:divBdr>
                        </w:div>
                        <w:div w:id="748817264">
                          <w:marLeft w:val="0"/>
                          <w:marRight w:val="0"/>
                          <w:marTop w:val="0"/>
                          <w:marBottom w:val="0"/>
                          <w:divBdr>
                            <w:top w:val="none" w:sz="0" w:space="0" w:color="auto"/>
                            <w:left w:val="single" w:sz="6" w:space="0" w:color="EEEEEE"/>
                            <w:bottom w:val="none" w:sz="0" w:space="0" w:color="auto"/>
                            <w:right w:val="none" w:sz="0" w:space="0" w:color="auto"/>
                          </w:divBdr>
                        </w:div>
                        <w:div w:id="1487622262">
                          <w:marLeft w:val="0"/>
                          <w:marRight w:val="0"/>
                          <w:marTop w:val="0"/>
                          <w:marBottom w:val="0"/>
                          <w:divBdr>
                            <w:top w:val="none" w:sz="0" w:space="0" w:color="auto"/>
                            <w:left w:val="single" w:sz="6" w:space="0" w:color="EEEEEE"/>
                            <w:bottom w:val="none" w:sz="0" w:space="0" w:color="auto"/>
                            <w:right w:val="none" w:sz="0" w:space="0" w:color="auto"/>
                          </w:divBdr>
                        </w:div>
                      </w:divsChild>
                    </w:div>
                  </w:divsChild>
                </w:div>
              </w:divsChild>
            </w:div>
          </w:divsChild>
        </w:div>
      </w:divsChild>
    </w:div>
    <w:div w:id="1377195647">
      <w:bodyDiv w:val="1"/>
      <w:marLeft w:val="0"/>
      <w:marRight w:val="0"/>
      <w:marTop w:val="0"/>
      <w:marBottom w:val="0"/>
      <w:divBdr>
        <w:top w:val="none" w:sz="0" w:space="0" w:color="auto"/>
        <w:left w:val="none" w:sz="0" w:space="0" w:color="auto"/>
        <w:bottom w:val="none" w:sz="0" w:space="0" w:color="auto"/>
        <w:right w:val="none" w:sz="0" w:space="0" w:color="auto"/>
      </w:divBdr>
      <w:divsChild>
        <w:div w:id="677006394">
          <w:marLeft w:val="0"/>
          <w:marRight w:val="0"/>
          <w:marTop w:val="0"/>
          <w:marBottom w:val="0"/>
          <w:divBdr>
            <w:top w:val="none" w:sz="0" w:space="0" w:color="auto"/>
            <w:left w:val="none" w:sz="0" w:space="0" w:color="auto"/>
            <w:bottom w:val="none" w:sz="0" w:space="0" w:color="auto"/>
            <w:right w:val="none" w:sz="0" w:space="0" w:color="auto"/>
          </w:divBdr>
          <w:divsChild>
            <w:div w:id="837186579">
              <w:marLeft w:val="0"/>
              <w:marRight w:val="0"/>
              <w:marTop w:val="0"/>
              <w:marBottom w:val="0"/>
              <w:divBdr>
                <w:top w:val="none" w:sz="0" w:space="0" w:color="auto"/>
                <w:left w:val="none" w:sz="0" w:space="0" w:color="auto"/>
                <w:bottom w:val="none" w:sz="0" w:space="0" w:color="auto"/>
                <w:right w:val="none" w:sz="0" w:space="0" w:color="auto"/>
              </w:divBdr>
              <w:divsChild>
                <w:div w:id="8801111">
                  <w:marLeft w:val="0"/>
                  <w:marRight w:val="0"/>
                  <w:marTop w:val="0"/>
                  <w:marBottom w:val="0"/>
                  <w:divBdr>
                    <w:top w:val="none" w:sz="0" w:space="0" w:color="auto"/>
                    <w:left w:val="none" w:sz="0" w:space="0" w:color="auto"/>
                    <w:bottom w:val="none" w:sz="0" w:space="0" w:color="auto"/>
                    <w:right w:val="none" w:sz="0" w:space="0" w:color="auto"/>
                  </w:divBdr>
                  <w:divsChild>
                    <w:div w:id="577715981">
                      <w:marLeft w:val="0"/>
                      <w:marRight w:val="0"/>
                      <w:marTop w:val="0"/>
                      <w:marBottom w:val="240"/>
                      <w:divBdr>
                        <w:top w:val="none" w:sz="0" w:space="0" w:color="auto"/>
                        <w:left w:val="none" w:sz="0" w:space="0" w:color="auto"/>
                        <w:bottom w:val="none" w:sz="0" w:space="0" w:color="auto"/>
                        <w:right w:val="none" w:sz="0" w:space="0" w:color="auto"/>
                      </w:divBdr>
                    </w:div>
                  </w:divsChild>
                </w:div>
                <w:div w:id="691494292">
                  <w:marLeft w:val="0"/>
                  <w:marRight w:val="0"/>
                  <w:marTop w:val="0"/>
                  <w:marBottom w:val="0"/>
                  <w:divBdr>
                    <w:top w:val="none" w:sz="0" w:space="0" w:color="auto"/>
                    <w:left w:val="none" w:sz="0" w:space="0" w:color="auto"/>
                    <w:bottom w:val="none" w:sz="0" w:space="0" w:color="auto"/>
                    <w:right w:val="none" w:sz="0" w:space="0" w:color="auto"/>
                  </w:divBdr>
                  <w:divsChild>
                    <w:div w:id="1737312611">
                      <w:marLeft w:val="0"/>
                      <w:marRight w:val="0"/>
                      <w:marTop w:val="0"/>
                      <w:marBottom w:val="0"/>
                      <w:divBdr>
                        <w:top w:val="none" w:sz="0" w:space="0" w:color="auto"/>
                        <w:left w:val="none" w:sz="0" w:space="0" w:color="auto"/>
                        <w:bottom w:val="none" w:sz="0" w:space="0" w:color="auto"/>
                        <w:right w:val="none" w:sz="0" w:space="0" w:color="auto"/>
                      </w:divBdr>
                      <w:divsChild>
                        <w:div w:id="1667130811">
                          <w:marLeft w:val="0"/>
                          <w:marRight w:val="0"/>
                          <w:marTop w:val="0"/>
                          <w:marBottom w:val="0"/>
                          <w:divBdr>
                            <w:top w:val="none" w:sz="0" w:space="0" w:color="auto"/>
                            <w:left w:val="none" w:sz="0" w:space="0" w:color="auto"/>
                            <w:bottom w:val="none" w:sz="0" w:space="0" w:color="auto"/>
                            <w:right w:val="none" w:sz="0" w:space="0" w:color="auto"/>
                          </w:divBdr>
                          <w:divsChild>
                            <w:div w:id="2139103412">
                              <w:marLeft w:val="0"/>
                              <w:marRight w:val="0"/>
                              <w:marTop w:val="0"/>
                              <w:marBottom w:val="0"/>
                              <w:divBdr>
                                <w:top w:val="none" w:sz="0" w:space="0" w:color="auto"/>
                                <w:left w:val="none" w:sz="0" w:space="0" w:color="auto"/>
                                <w:bottom w:val="none" w:sz="0" w:space="0" w:color="auto"/>
                                <w:right w:val="none" w:sz="0" w:space="0" w:color="auto"/>
                              </w:divBdr>
                              <w:divsChild>
                                <w:div w:id="1103721240">
                                  <w:marLeft w:val="0"/>
                                  <w:marRight w:val="0"/>
                                  <w:marTop w:val="0"/>
                                  <w:marBottom w:val="0"/>
                                  <w:divBdr>
                                    <w:top w:val="none" w:sz="0" w:space="0" w:color="auto"/>
                                    <w:left w:val="none" w:sz="0" w:space="0" w:color="auto"/>
                                    <w:bottom w:val="none" w:sz="0" w:space="0" w:color="auto"/>
                                    <w:right w:val="none" w:sz="0" w:space="0" w:color="auto"/>
                                  </w:divBdr>
                                  <w:divsChild>
                                    <w:div w:id="859855296">
                                      <w:marLeft w:val="0"/>
                                      <w:marRight w:val="0"/>
                                      <w:marTop w:val="0"/>
                                      <w:marBottom w:val="0"/>
                                      <w:divBdr>
                                        <w:top w:val="none" w:sz="0" w:space="0" w:color="auto"/>
                                        <w:left w:val="none" w:sz="0" w:space="0" w:color="auto"/>
                                        <w:bottom w:val="none" w:sz="0" w:space="0" w:color="auto"/>
                                        <w:right w:val="none" w:sz="0" w:space="0" w:color="auto"/>
                                      </w:divBdr>
                                      <w:divsChild>
                                        <w:div w:id="20146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494149">
                              <w:marLeft w:val="0"/>
                              <w:marRight w:val="0"/>
                              <w:marTop w:val="0"/>
                              <w:marBottom w:val="0"/>
                              <w:divBdr>
                                <w:top w:val="none" w:sz="0" w:space="0" w:color="auto"/>
                                <w:left w:val="none" w:sz="0" w:space="0" w:color="auto"/>
                                <w:bottom w:val="none" w:sz="0" w:space="0" w:color="auto"/>
                                <w:right w:val="none" w:sz="0" w:space="0" w:color="auto"/>
                              </w:divBdr>
                              <w:divsChild>
                                <w:div w:id="199637458">
                                  <w:marLeft w:val="0"/>
                                  <w:marRight w:val="0"/>
                                  <w:marTop w:val="0"/>
                                  <w:marBottom w:val="0"/>
                                  <w:divBdr>
                                    <w:top w:val="none" w:sz="0" w:space="0" w:color="auto"/>
                                    <w:left w:val="none" w:sz="0" w:space="0" w:color="auto"/>
                                    <w:bottom w:val="none" w:sz="0" w:space="0" w:color="auto"/>
                                    <w:right w:val="none" w:sz="0" w:space="0" w:color="auto"/>
                                  </w:divBdr>
                                  <w:divsChild>
                                    <w:div w:id="1742285617">
                                      <w:marLeft w:val="0"/>
                                      <w:marRight w:val="0"/>
                                      <w:marTop w:val="0"/>
                                      <w:marBottom w:val="0"/>
                                      <w:divBdr>
                                        <w:top w:val="none" w:sz="0" w:space="0" w:color="auto"/>
                                        <w:left w:val="none" w:sz="0" w:space="0" w:color="auto"/>
                                        <w:bottom w:val="none" w:sz="0" w:space="0" w:color="auto"/>
                                        <w:right w:val="none" w:sz="0" w:space="0" w:color="auto"/>
                                      </w:divBdr>
                                      <w:divsChild>
                                        <w:div w:id="854807167">
                                          <w:marLeft w:val="0"/>
                                          <w:marRight w:val="0"/>
                                          <w:marTop w:val="15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689722633">
                      <w:marLeft w:val="0"/>
                      <w:marRight w:val="0"/>
                      <w:marTop w:val="0"/>
                      <w:marBottom w:val="0"/>
                      <w:divBdr>
                        <w:top w:val="none" w:sz="0" w:space="0" w:color="auto"/>
                        <w:left w:val="none" w:sz="0" w:space="0" w:color="auto"/>
                        <w:bottom w:val="none" w:sz="0" w:space="0" w:color="auto"/>
                        <w:right w:val="none" w:sz="0" w:space="0" w:color="auto"/>
                      </w:divBdr>
                      <w:divsChild>
                        <w:div w:id="609774405">
                          <w:marLeft w:val="180"/>
                          <w:marRight w:val="0"/>
                          <w:marTop w:val="0"/>
                          <w:marBottom w:val="0"/>
                          <w:divBdr>
                            <w:top w:val="none" w:sz="0" w:space="0" w:color="auto"/>
                            <w:left w:val="none" w:sz="0" w:space="0" w:color="auto"/>
                            <w:bottom w:val="none" w:sz="0" w:space="0" w:color="auto"/>
                            <w:right w:val="none" w:sz="0" w:space="0" w:color="auto"/>
                          </w:divBdr>
                          <w:divsChild>
                            <w:div w:id="1316107242">
                              <w:marLeft w:val="0"/>
                              <w:marRight w:val="0"/>
                              <w:marTop w:val="0"/>
                              <w:marBottom w:val="0"/>
                              <w:divBdr>
                                <w:top w:val="none" w:sz="0" w:space="0" w:color="auto"/>
                                <w:left w:val="none" w:sz="0" w:space="0" w:color="auto"/>
                                <w:bottom w:val="none" w:sz="0" w:space="0" w:color="auto"/>
                                <w:right w:val="none" w:sz="0" w:space="0" w:color="auto"/>
                              </w:divBdr>
                              <w:divsChild>
                                <w:div w:id="2049405608">
                                  <w:marLeft w:val="43"/>
                                  <w:marRight w:val="0"/>
                                  <w:marTop w:val="144"/>
                                  <w:marBottom w:val="21"/>
                                  <w:divBdr>
                                    <w:top w:val="none" w:sz="0" w:space="0" w:color="auto"/>
                                    <w:left w:val="none" w:sz="0" w:space="0" w:color="auto"/>
                                    <w:bottom w:val="none" w:sz="0" w:space="0" w:color="auto"/>
                                    <w:right w:val="none" w:sz="0" w:space="0" w:color="auto"/>
                                  </w:divBdr>
                                </w:div>
                              </w:divsChild>
                            </w:div>
                          </w:divsChild>
                        </w:div>
                      </w:divsChild>
                    </w:div>
                  </w:divsChild>
                </w:div>
                <w:div w:id="513572150">
                  <w:marLeft w:val="0"/>
                  <w:marRight w:val="0"/>
                  <w:marTop w:val="0"/>
                  <w:marBottom w:val="0"/>
                  <w:divBdr>
                    <w:top w:val="none" w:sz="0" w:space="0" w:color="auto"/>
                    <w:left w:val="none" w:sz="0" w:space="0" w:color="auto"/>
                    <w:bottom w:val="none" w:sz="0" w:space="0" w:color="auto"/>
                    <w:right w:val="none" w:sz="0" w:space="0" w:color="auto"/>
                  </w:divBdr>
                  <w:divsChild>
                    <w:div w:id="226577447">
                      <w:blockQuote w:val="1"/>
                      <w:marLeft w:val="1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69204">
          <w:marLeft w:val="0"/>
          <w:marRight w:val="0"/>
          <w:marTop w:val="0"/>
          <w:marBottom w:val="0"/>
          <w:divBdr>
            <w:top w:val="none" w:sz="0" w:space="0" w:color="auto"/>
            <w:left w:val="none" w:sz="0" w:space="0" w:color="auto"/>
            <w:bottom w:val="none" w:sz="0" w:space="0" w:color="auto"/>
            <w:right w:val="none" w:sz="0" w:space="0" w:color="auto"/>
          </w:divBdr>
          <w:divsChild>
            <w:div w:id="567307700">
              <w:marLeft w:val="0"/>
              <w:marRight w:val="0"/>
              <w:marTop w:val="0"/>
              <w:marBottom w:val="0"/>
              <w:divBdr>
                <w:top w:val="none" w:sz="0" w:space="0" w:color="auto"/>
                <w:left w:val="none" w:sz="0" w:space="0" w:color="auto"/>
                <w:bottom w:val="none" w:sz="0" w:space="0" w:color="auto"/>
                <w:right w:val="none" w:sz="0" w:space="0" w:color="auto"/>
              </w:divBdr>
              <w:divsChild>
                <w:div w:id="1118990261">
                  <w:marLeft w:val="0"/>
                  <w:marRight w:val="0"/>
                  <w:marTop w:val="0"/>
                  <w:marBottom w:val="0"/>
                  <w:divBdr>
                    <w:top w:val="none" w:sz="0" w:space="0" w:color="auto"/>
                    <w:left w:val="none" w:sz="0" w:space="0" w:color="auto"/>
                    <w:bottom w:val="none" w:sz="0" w:space="0" w:color="auto"/>
                    <w:right w:val="none" w:sz="0" w:space="0" w:color="auto"/>
                  </w:divBdr>
                  <w:divsChild>
                    <w:div w:id="1752509528">
                      <w:marLeft w:val="0"/>
                      <w:marRight w:val="0"/>
                      <w:marTop w:val="0"/>
                      <w:marBottom w:val="0"/>
                      <w:divBdr>
                        <w:top w:val="none" w:sz="0" w:space="0" w:color="auto"/>
                        <w:left w:val="none" w:sz="0" w:space="0" w:color="auto"/>
                        <w:bottom w:val="none" w:sz="0" w:space="0" w:color="auto"/>
                        <w:right w:val="none" w:sz="0" w:space="0" w:color="auto"/>
                      </w:divBdr>
                    </w:div>
                  </w:divsChild>
                </w:div>
                <w:div w:id="1410731196">
                  <w:marLeft w:val="75"/>
                  <w:marRight w:val="0"/>
                  <w:marTop w:val="0"/>
                  <w:marBottom w:val="375"/>
                  <w:divBdr>
                    <w:top w:val="none" w:sz="0" w:space="0" w:color="auto"/>
                    <w:left w:val="none" w:sz="0" w:space="0" w:color="auto"/>
                    <w:bottom w:val="none" w:sz="0" w:space="0" w:color="auto"/>
                    <w:right w:val="none" w:sz="0" w:space="0" w:color="auto"/>
                  </w:divBdr>
                  <w:divsChild>
                    <w:div w:id="614756683">
                      <w:marLeft w:val="0"/>
                      <w:marRight w:val="0"/>
                      <w:marTop w:val="0"/>
                      <w:marBottom w:val="0"/>
                      <w:divBdr>
                        <w:top w:val="none" w:sz="0" w:space="0" w:color="auto"/>
                        <w:left w:val="none" w:sz="0" w:space="0" w:color="auto"/>
                        <w:bottom w:val="none" w:sz="0" w:space="0" w:color="auto"/>
                        <w:right w:val="none" w:sz="0" w:space="0" w:color="auto"/>
                      </w:divBdr>
                    </w:div>
                    <w:div w:id="2087339015">
                      <w:marLeft w:val="0"/>
                      <w:marRight w:val="0"/>
                      <w:marTop w:val="0"/>
                      <w:marBottom w:val="0"/>
                      <w:divBdr>
                        <w:top w:val="single" w:sz="2" w:space="0" w:color="auto"/>
                        <w:left w:val="single" w:sz="2" w:space="0" w:color="auto"/>
                        <w:bottom w:val="single" w:sz="2" w:space="0" w:color="auto"/>
                        <w:right w:val="single" w:sz="2" w:space="0" w:color="auto"/>
                      </w:divBdr>
                      <w:divsChild>
                        <w:div w:id="2011833061">
                          <w:marLeft w:val="0"/>
                          <w:marRight w:val="0"/>
                          <w:marTop w:val="0"/>
                          <w:marBottom w:val="0"/>
                          <w:divBdr>
                            <w:top w:val="none" w:sz="0" w:space="0" w:color="auto"/>
                            <w:left w:val="single" w:sz="6" w:space="0" w:color="EEEEEE"/>
                            <w:bottom w:val="none" w:sz="0" w:space="0" w:color="auto"/>
                            <w:right w:val="none" w:sz="0" w:space="0" w:color="auto"/>
                          </w:divBdr>
                        </w:div>
                        <w:div w:id="1010328587">
                          <w:marLeft w:val="0"/>
                          <w:marRight w:val="0"/>
                          <w:marTop w:val="0"/>
                          <w:marBottom w:val="0"/>
                          <w:divBdr>
                            <w:top w:val="none" w:sz="0" w:space="0" w:color="auto"/>
                            <w:left w:val="single" w:sz="6" w:space="0" w:color="EEEEEE"/>
                            <w:bottom w:val="none" w:sz="0" w:space="0" w:color="auto"/>
                            <w:right w:val="none" w:sz="0" w:space="0" w:color="auto"/>
                          </w:divBdr>
                        </w:div>
                        <w:div w:id="293800673">
                          <w:marLeft w:val="0"/>
                          <w:marRight w:val="0"/>
                          <w:marTop w:val="0"/>
                          <w:marBottom w:val="0"/>
                          <w:divBdr>
                            <w:top w:val="none" w:sz="0" w:space="0" w:color="auto"/>
                            <w:left w:val="single" w:sz="6" w:space="0" w:color="EEEEEE"/>
                            <w:bottom w:val="none" w:sz="0" w:space="0" w:color="auto"/>
                            <w:right w:val="none" w:sz="0" w:space="0" w:color="auto"/>
                          </w:divBdr>
                        </w:div>
                        <w:div w:id="1568877970">
                          <w:marLeft w:val="0"/>
                          <w:marRight w:val="0"/>
                          <w:marTop w:val="0"/>
                          <w:marBottom w:val="0"/>
                          <w:divBdr>
                            <w:top w:val="none" w:sz="0" w:space="0" w:color="auto"/>
                            <w:left w:val="single" w:sz="6" w:space="0" w:color="EEEEEE"/>
                            <w:bottom w:val="none" w:sz="0" w:space="0" w:color="auto"/>
                            <w:right w:val="none" w:sz="0" w:space="0" w:color="auto"/>
                          </w:divBdr>
                        </w:div>
                        <w:div w:id="1441992593">
                          <w:marLeft w:val="0"/>
                          <w:marRight w:val="0"/>
                          <w:marTop w:val="0"/>
                          <w:marBottom w:val="0"/>
                          <w:divBdr>
                            <w:top w:val="none" w:sz="0" w:space="0" w:color="auto"/>
                            <w:left w:val="single" w:sz="6" w:space="0" w:color="EEEEEE"/>
                            <w:bottom w:val="none" w:sz="0" w:space="0" w:color="auto"/>
                            <w:right w:val="none" w:sz="0" w:space="0" w:color="auto"/>
                          </w:divBdr>
                        </w:div>
                        <w:div w:id="1084033338">
                          <w:marLeft w:val="0"/>
                          <w:marRight w:val="0"/>
                          <w:marTop w:val="0"/>
                          <w:marBottom w:val="0"/>
                          <w:divBdr>
                            <w:top w:val="none" w:sz="0" w:space="0" w:color="auto"/>
                            <w:left w:val="single" w:sz="6" w:space="0" w:color="EEEEEE"/>
                            <w:bottom w:val="none" w:sz="0" w:space="0" w:color="auto"/>
                            <w:right w:val="none" w:sz="0" w:space="0" w:color="auto"/>
                          </w:divBdr>
                        </w:div>
                      </w:divsChild>
                    </w:div>
                  </w:divsChild>
                </w:div>
              </w:divsChild>
            </w:div>
          </w:divsChild>
        </w:div>
      </w:divsChild>
    </w:div>
    <w:div w:id="20388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0.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7DB4D-BA6E-4AF9-9337-E0DC4760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Snyder, Teresa</dc:creator>
  <cp:lastModifiedBy>Snyder, Teresa</cp:lastModifiedBy>
  <cp:revision>2</cp:revision>
  <dcterms:created xsi:type="dcterms:W3CDTF">2015-09-24T12:08:00Z</dcterms:created>
  <dcterms:modified xsi:type="dcterms:W3CDTF">2015-09-24T12:08:00Z</dcterms:modified>
</cp:coreProperties>
</file>